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750A2" w14:textId="119E4238" w:rsidR="00C9699A" w:rsidRDefault="008D6031" w:rsidP="00C9699A">
      <w:pPr>
        <w:pStyle w:val="Title"/>
        <w:jc w:val="center"/>
      </w:pPr>
      <w:r>
        <w:t>University of Pittsburgh</w:t>
      </w:r>
    </w:p>
    <w:p w14:paraId="3D3619F6" w14:textId="6765C0E1" w:rsidR="009A1B4C" w:rsidRDefault="32636290" w:rsidP="00C9699A">
      <w:pPr>
        <w:pStyle w:val="Title"/>
        <w:jc w:val="center"/>
      </w:pPr>
      <w:r>
        <w:t xml:space="preserve">Organization </w:t>
      </w:r>
      <w:r w:rsidR="00C9699A">
        <w:t xml:space="preserve">Centralized </w:t>
      </w:r>
      <w:r w:rsidR="00291AED">
        <w:t xml:space="preserve">Billing </w:t>
      </w:r>
      <w:r w:rsidR="009A1B4C">
        <w:t>Manual</w:t>
      </w:r>
    </w:p>
    <w:p w14:paraId="6E333909" w14:textId="598E0621" w:rsidR="00762F32" w:rsidRDefault="00762F32" w:rsidP="38B58C2B"/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2479997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C469147" w14:textId="2B24287A" w:rsidR="00BB67BB" w:rsidRDefault="00BB67BB" w:rsidP="00BB67BB">
          <w:pPr>
            <w:pStyle w:val="TOCHeading"/>
          </w:pPr>
          <w:r>
            <w:t>Table of Contents</w:t>
          </w:r>
        </w:p>
        <w:p w14:paraId="0887E6FA" w14:textId="57B0D8CB" w:rsidR="00AA4F67" w:rsidRDefault="00BB67BB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294298" w:history="1">
            <w:r w:rsidR="00AA4F67" w:rsidRPr="00AE514E">
              <w:rPr>
                <w:rStyle w:val="Hyperlink"/>
                <w:noProof/>
              </w:rPr>
              <w:t>Overview</w:t>
            </w:r>
            <w:r w:rsidR="00AA4F67">
              <w:rPr>
                <w:noProof/>
                <w:webHidden/>
              </w:rPr>
              <w:tab/>
            </w:r>
            <w:r w:rsidR="00AA4F67">
              <w:rPr>
                <w:noProof/>
                <w:webHidden/>
              </w:rPr>
              <w:fldChar w:fldCharType="begin"/>
            </w:r>
            <w:r w:rsidR="00AA4F67">
              <w:rPr>
                <w:noProof/>
                <w:webHidden/>
              </w:rPr>
              <w:instrText xml:space="preserve"> PAGEREF _Toc48294298 \h </w:instrText>
            </w:r>
            <w:r w:rsidR="00AA4F67">
              <w:rPr>
                <w:noProof/>
                <w:webHidden/>
              </w:rPr>
            </w:r>
            <w:r w:rsidR="00AA4F67">
              <w:rPr>
                <w:noProof/>
                <w:webHidden/>
              </w:rPr>
              <w:fldChar w:fldCharType="separate"/>
            </w:r>
            <w:r w:rsidR="00AA4F67">
              <w:rPr>
                <w:noProof/>
                <w:webHidden/>
              </w:rPr>
              <w:t>1</w:t>
            </w:r>
            <w:r w:rsidR="00AA4F67">
              <w:rPr>
                <w:noProof/>
                <w:webHidden/>
              </w:rPr>
              <w:fldChar w:fldCharType="end"/>
            </w:r>
          </w:hyperlink>
        </w:p>
        <w:p w14:paraId="60B4BF7D" w14:textId="1E317CA7" w:rsidR="00AA4F67" w:rsidRDefault="00C74754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294299" w:history="1">
            <w:r w:rsidR="00AA4F67" w:rsidRPr="00AE514E">
              <w:rPr>
                <w:rStyle w:val="Hyperlink"/>
                <w:noProof/>
              </w:rPr>
              <w:t>Generating and Sending Billing Files at the Institution Level</w:t>
            </w:r>
            <w:r w:rsidR="00AA4F67">
              <w:rPr>
                <w:noProof/>
                <w:webHidden/>
              </w:rPr>
              <w:tab/>
            </w:r>
            <w:r w:rsidR="00AA4F67">
              <w:rPr>
                <w:noProof/>
                <w:webHidden/>
              </w:rPr>
              <w:fldChar w:fldCharType="begin"/>
            </w:r>
            <w:r w:rsidR="00AA4F67">
              <w:rPr>
                <w:noProof/>
                <w:webHidden/>
              </w:rPr>
              <w:instrText xml:space="preserve"> PAGEREF _Toc48294299 \h </w:instrText>
            </w:r>
            <w:r w:rsidR="00AA4F67">
              <w:rPr>
                <w:noProof/>
                <w:webHidden/>
              </w:rPr>
            </w:r>
            <w:r w:rsidR="00AA4F67">
              <w:rPr>
                <w:noProof/>
                <w:webHidden/>
              </w:rPr>
              <w:fldChar w:fldCharType="separate"/>
            </w:r>
            <w:r w:rsidR="00AA4F67">
              <w:rPr>
                <w:noProof/>
                <w:webHidden/>
              </w:rPr>
              <w:t>1</w:t>
            </w:r>
            <w:r w:rsidR="00AA4F67">
              <w:rPr>
                <w:noProof/>
                <w:webHidden/>
              </w:rPr>
              <w:fldChar w:fldCharType="end"/>
            </w:r>
          </w:hyperlink>
        </w:p>
        <w:p w14:paraId="112300DE" w14:textId="56889158" w:rsidR="00AA4F67" w:rsidRDefault="00C74754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294300" w:history="1">
            <w:r w:rsidR="00AA4F67" w:rsidRPr="00AE514E">
              <w:rPr>
                <w:rStyle w:val="Hyperlink"/>
                <w:noProof/>
              </w:rPr>
              <w:t>Billing Errors</w:t>
            </w:r>
            <w:r w:rsidR="00AA4F67">
              <w:rPr>
                <w:noProof/>
                <w:webHidden/>
              </w:rPr>
              <w:tab/>
            </w:r>
            <w:r w:rsidR="00AA4F67">
              <w:rPr>
                <w:noProof/>
                <w:webHidden/>
              </w:rPr>
              <w:fldChar w:fldCharType="begin"/>
            </w:r>
            <w:r w:rsidR="00AA4F67">
              <w:rPr>
                <w:noProof/>
                <w:webHidden/>
              </w:rPr>
              <w:instrText xml:space="preserve"> PAGEREF _Toc48294300 \h </w:instrText>
            </w:r>
            <w:r w:rsidR="00AA4F67">
              <w:rPr>
                <w:noProof/>
                <w:webHidden/>
              </w:rPr>
            </w:r>
            <w:r w:rsidR="00AA4F67">
              <w:rPr>
                <w:noProof/>
                <w:webHidden/>
              </w:rPr>
              <w:fldChar w:fldCharType="separate"/>
            </w:r>
            <w:r w:rsidR="00AA4F67">
              <w:rPr>
                <w:noProof/>
                <w:webHidden/>
              </w:rPr>
              <w:t>3</w:t>
            </w:r>
            <w:r w:rsidR="00AA4F67">
              <w:rPr>
                <w:noProof/>
                <w:webHidden/>
              </w:rPr>
              <w:fldChar w:fldCharType="end"/>
            </w:r>
          </w:hyperlink>
        </w:p>
        <w:p w14:paraId="06E5120E" w14:textId="5BBA3925" w:rsidR="00AA4F67" w:rsidRDefault="00C74754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294301" w:history="1">
            <w:r w:rsidR="00AA4F67" w:rsidRPr="00AE514E">
              <w:rPr>
                <w:rStyle w:val="Hyperlink"/>
                <w:noProof/>
              </w:rPr>
              <w:t>Billing errors when creating billing event</w:t>
            </w:r>
            <w:r w:rsidR="00AA4F67">
              <w:rPr>
                <w:noProof/>
                <w:webHidden/>
              </w:rPr>
              <w:tab/>
            </w:r>
            <w:r w:rsidR="00AA4F67">
              <w:rPr>
                <w:noProof/>
                <w:webHidden/>
              </w:rPr>
              <w:fldChar w:fldCharType="begin"/>
            </w:r>
            <w:r w:rsidR="00AA4F67">
              <w:rPr>
                <w:noProof/>
                <w:webHidden/>
              </w:rPr>
              <w:instrText xml:space="preserve"> PAGEREF _Toc48294301 \h </w:instrText>
            </w:r>
            <w:r w:rsidR="00AA4F67">
              <w:rPr>
                <w:noProof/>
                <w:webHidden/>
              </w:rPr>
            </w:r>
            <w:r w:rsidR="00AA4F67">
              <w:rPr>
                <w:noProof/>
                <w:webHidden/>
              </w:rPr>
              <w:fldChar w:fldCharType="separate"/>
            </w:r>
            <w:r w:rsidR="00AA4F67">
              <w:rPr>
                <w:noProof/>
                <w:webHidden/>
              </w:rPr>
              <w:t>3</w:t>
            </w:r>
            <w:r w:rsidR="00AA4F67">
              <w:rPr>
                <w:noProof/>
                <w:webHidden/>
              </w:rPr>
              <w:fldChar w:fldCharType="end"/>
            </w:r>
          </w:hyperlink>
        </w:p>
        <w:p w14:paraId="1CF2488D" w14:textId="27EFCC6D" w:rsidR="00AA4F67" w:rsidRDefault="00C74754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294302" w:history="1">
            <w:r w:rsidR="00AA4F67" w:rsidRPr="00AE514E">
              <w:rPr>
                <w:rStyle w:val="Hyperlink"/>
                <w:noProof/>
              </w:rPr>
              <w:t>Billing errors after billing event has been created</w:t>
            </w:r>
            <w:r w:rsidR="00AA4F67">
              <w:rPr>
                <w:noProof/>
                <w:webHidden/>
              </w:rPr>
              <w:tab/>
            </w:r>
            <w:r w:rsidR="00AA4F67">
              <w:rPr>
                <w:noProof/>
                <w:webHidden/>
              </w:rPr>
              <w:fldChar w:fldCharType="begin"/>
            </w:r>
            <w:r w:rsidR="00AA4F67">
              <w:rPr>
                <w:noProof/>
                <w:webHidden/>
              </w:rPr>
              <w:instrText xml:space="preserve"> PAGEREF _Toc48294302 \h </w:instrText>
            </w:r>
            <w:r w:rsidR="00AA4F67">
              <w:rPr>
                <w:noProof/>
                <w:webHidden/>
              </w:rPr>
            </w:r>
            <w:r w:rsidR="00AA4F67">
              <w:rPr>
                <w:noProof/>
                <w:webHidden/>
              </w:rPr>
              <w:fldChar w:fldCharType="separate"/>
            </w:r>
            <w:r w:rsidR="00AA4F67">
              <w:rPr>
                <w:noProof/>
                <w:webHidden/>
              </w:rPr>
              <w:t>4</w:t>
            </w:r>
            <w:r w:rsidR="00AA4F67">
              <w:rPr>
                <w:noProof/>
                <w:webHidden/>
              </w:rPr>
              <w:fldChar w:fldCharType="end"/>
            </w:r>
          </w:hyperlink>
        </w:p>
        <w:p w14:paraId="15D61C2C" w14:textId="0CED7D82" w:rsidR="00AA4F67" w:rsidRDefault="00C74754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294303" w:history="1">
            <w:r w:rsidR="00AA4F67" w:rsidRPr="00AE514E">
              <w:rPr>
                <w:rStyle w:val="Hyperlink"/>
                <w:noProof/>
              </w:rPr>
              <w:t>Invoices:</w:t>
            </w:r>
            <w:r w:rsidR="00AA4F67">
              <w:rPr>
                <w:noProof/>
                <w:webHidden/>
              </w:rPr>
              <w:tab/>
            </w:r>
            <w:r w:rsidR="00AA4F67">
              <w:rPr>
                <w:noProof/>
                <w:webHidden/>
              </w:rPr>
              <w:fldChar w:fldCharType="begin"/>
            </w:r>
            <w:r w:rsidR="00AA4F67">
              <w:rPr>
                <w:noProof/>
                <w:webHidden/>
              </w:rPr>
              <w:instrText xml:space="preserve"> PAGEREF _Toc48294303 \h </w:instrText>
            </w:r>
            <w:r w:rsidR="00AA4F67">
              <w:rPr>
                <w:noProof/>
                <w:webHidden/>
              </w:rPr>
            </w:r>
            <w:r w:rsidR="00AA4F67">
              <w:rPr>
                <w:noProof/>
                <w:webHidden/>
              </w:rPr>
              <w:fldChar w:fldCharType="separate"/>
            </w:r>
            <w:r w:rsidR="00AA4F67">
              <w:rPr>
                <w:noProof/>
                <w:webHidden/>
              </w:rPr>
              <w:t>5</w:t>
            </w:r>
            <w:r w:rsidR="00AA4F67">
              <w:rPr>
                <w:noProof/>
                <w:webHidden/>
              </w:rPr>
              <w:fldChar w:fldCharType="end"/>
            </w:r>
          </w:hyperlink>
        </w:p>
        <w:p w14:paraId="52037A62" w14:textId="69FA84F8" w:rsidR="00AA4F67" w:rsidRDefault="00C74754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48294304" w:history="1">
            <w:r w:rsidR="00AA4F67" w:rsidRPr="00AE514E">
              <w:rPr>
                <w:rStyle w:val="Hyperlink"/>
                <w:noProof/>
              </w:rPr>
              <w:t>Advanced Invoice Features</w:t>
            </w:r>
            <w:r w:rsidR="00AA4F67">
              <w:rPr>
                <w:noProof/>
                <w:webHidden/>
              </w:rPr>
              <w:tab/>
            </w:r>
            <w:r w:rsidR="00AA4F67">
              <w:rPr>
                <w:noProof/>
                <w:webHidden/>
              </w:rPr>
              <w:fldChar w:fldCharType="begin"/>
            </w:r>
            <w:r w:rsidR="00AA4F67">
              <w:rPr>
                <w:noProof/>
                <w:webHidden/>
              </w:rPr>
              <w:instrText xml:space="preserve"> PAGEREF _Toc48294304 \h </w:instrText>
            </w:r>
            <w:r w:rsidR="00AA4F67">
              <w:rPr>
                <w:noProof/>
                <w:webHidden/>
              </w:rPr>
            </w:r>
            <w:r w:rsidR="00AA4F67">
              <w:rPr>
                <w:noProof/>
                <w:webHidden/>
              </w:rPr>
              <w:fldChar w:fldCharType="separate"/>
            </w:r>
            <w:r w:rsidR="00AA4F67">
              <w:rPr>
                <w:noProof/>
                <w:webHidden/>
              </w:rPr>
              <w:t>5</w:t>
            </w:r>
            <w:r w:rsidR="00AA4F67">
              <w:rPr>
                <w:noProof/>
                <w:webHidden/>
              </w:rPr>
              <w:fldChar w:fldCharType="end"/>
            </w:r>
          </w:hyperlink>
        </w:p>
        <w:p w14:paraId="5F8ED0DA" w14:textId="5781C8B2" w:rsidR="009A1B4C" w:rsidRPr="00AA4F67" w:rsidRDefault="00BB67BB" w:rsidP="009A1B4C">
          <w:r>
            <w:rPr>
              <w:b/>
              <w:bCs/>
              <w:noProof/>
            </w:rPr>
            <w:fldChar w:fldCharType="end"/>
          </w:r>
        </w:p>
      </w:sdtContent>
    </w:sdt>
    <w:p w14:paraId="13AE111A" w14:textId="300C1C54" w:rsidR="009A1B4C" w:rsidRDefault="009A1B4C" w:rsidP="00BB67BB">
      <w:pPr>
        <w:pStyle w:val="Heading1"/>
      </w:pPr>
      <w:bookmarkStart w:id="0" w:name="_Overview"/>
      <w:bookmarkStart w:id="1" w:name="_93lhxbgzoeza" w:colFirst="0" w:colLast="0"/>
      <w:bookmarkStart w:id="2" w:name="_e71aw4fdt531" w:colFirst="0" w:colLast="0"/>
      <w:bookmarkStart w:id="3" w:name="_Toc48294298"/>
      <w:bookmarkEnd w:id="0"/>
      <w:bookmarkEnd w:id="1"/>
      <w:bookmarkEnd w:id="2"/>
      <w:r w:rsidRPr="00BB67BB">
        <w:t>Overvie</w:t>
      </w:r>
      <w:r w:rsidRPr="009A1B4C">
        <w:t>w</w:t>
      </w:r>
      <w:bookmarkEnd w:id="3"/>
    </w:p>
    <w:p w14:paraId="27578F10" w14:textId="77777777" w:rsidR="00AF48B5" w:rsidRPr="00AF48B5" w:rsidRDefault="00AF48B5" w:rsidP="00AF48B5"/>
    <w:p w14:paraId="34C56FFF" w14:textId="51E4C917" w:rsidR="005E46B2" w:rsidRDefault="009A1B4C" w:rsidP="005E46B2">
      <w:pPr>
        <w:rPr>
          <w:rFonts w:cs="Arial"/>
        </w:rPr>
      </w:pPr>
      <w:r w:rsidRPr="03B8DCDA">
        <w:rPr>
          <w:rFonts w:eastAsia="Calibri" w:cs="Arial"/>
        </w:rPr>
        <w:t>The iLab</w:t>
      </w:r>
      <w:r w:rsidR="008D6031">
        <w:rPr>
          <w:rFonts w:eastAsia="Calibri" w:cs="Arial"/>
        </w:rPr>
        <w:t>/Pitt</w:t>
      </w:r>
      <w:r w:rsidR="004E25AB" w:rsidRPr="03B8DCDA">
        <w:rPr>
          <w:rFonts w:eastAsia="Calibri" w:cs="Arial"/>
        </w:rPr>
        <w:t xml:space="preserve"> </w:t>
      </w:r>
      <w:r w:rsidRPr="03B8DCDA">
        <w:rPr>
          <w:rFonts w:eastAsia="Calibri" w:cs="Arial"/>
        </w:rPr>
        <w:t xml:space="preserve">Financial Integration allows PIs, Financial Managers, Researchers and Core Managers to </w:t>
      </w:r>
      <w:r w:rsidR="00A967E8" w:rsidRPr="03B8DCDA">
        <w:rPr>
          <w:rFonts w:eastAsia="Calibri" w:cs="Arial"/>
        </w:rPr>
        <w:t>use</w:t>
      </w:r>
      <w:r w:rsidRPr="03B8DCDA">
        <w:rPr>
          <w:rFonts w:eastAsia="Calibri" w:cs="Arial"/>
        </w:rPr>
        <w:t xml:space="preserve"> valid </w:t>
      </w:r>
      <w:r w:rsidR="007354DD">
        <w:rPr>
          <w:rFonts w:eastAsia="Calibri" w:cs="Arial"/>
        </w:rPr>
        <w:t xml:space="preserve">Account Numbers </w:t>
      </w:r>
      <w:r w:rsidR="00560AE8" w:rsidRPr="03B8DCDA">
        <w:rPr>
          <w:rFonts w:eastAsia="Calibri" w:cs="Arial"/>
        </w:rPr>
        <w:t>when making a reservation or submitting a reques</w:t>
      </w:r>
      <w:r w:rsidR="00925C62" w:rsidRPr="03B8DCDA">
        <w:rPr>
          <w:rFonts w:eastAsia="Calibri" w:cs="Arial"/>
        </w:rPr>
        <w:t>t</w:t>
      </w:r>
      <w:r w:rsidRPr="03B8DCDA">
        <w:rPr>
          <w:rFonts w:eastAsia="Calibri" w:cs="Arial"/>
        </w:rPr>
        <w:t xml:space="preserve">. </w:t>
      </w:r>
      <w:r w:rsidR="00F27769" w:rsidRPr="03B8DCDA">
        <w:rPr>
          <w:rFonts w:eastAsia="Calibri" w:cs="Arial"/>
        </w:rPr>
        <w:t xml:space="preserve">This document </w:t>
      </w:r>
      <w:r w:rsidR="002673CE" w:rsidRPr="03B8DCDA">
        <w:rPr>
          <w:rFonts w:eastAsia="Calibri" w:cs="Arial"/>
        </w:rPr>
        <w:t>outlines</w:t>
      </w:r>
      <w:r w:rsidR="00F27769" w:rsidRPr="03B8DCDA">
        <w:rPr>
          <w:rFonts w:eastAsia="Calibri" w:cs="Arial"/>
        </w:rPr>
        <w:t xml:space="preserve"> the </w:t>
      </w:r>
      <w:r w:rsidR="000651FF" w:rsidRPr="03B8DCDA">
        <w:rPr>
          <w:rFonts w:eastAsia="Calibri" w:cs="Arial"/>
        </w:rPr>
        <w:t xml:space="preserve">billing process that </w:t>
      </w:r>
      <w:r w:rsidR="007354DD">
        <w:rPr>
          <w:rFonts w:eastAsia="Calibri" w:cs="Arial"/>
        </w:rPr>
        <w:t xml:space="preserve">Pitt </w:t>
      </w:r>
      <w:r w:rsidR="000651FF" w:rsidRPr="03B8DCDA">
        <w:rPr>
          <w:rFonts w:eastAsia="Calibri" w:cs="Arial"/>
        </w:rPr>
        <w:t xml:space="preserve">has put into place. </w:t>
      </w:r>
      <w:bookmarkStart w:id="4" w:name="_ypzmt6g6ri1b" w:colFirst="0" w:colLast="0"/>
      <w:bookmarkStart w:id="5" w:name="_Logging_into_iLab:"/>
      <w:bookmarkEnd w:id="4"/>
      <w:bookmarkEnd w:id="5"/>
    </w:p>
    <w:p w14:paraId="11962CEE" w14:textId="77777777" w:rsidR="005E46B2" w:rsidRDefault="005E46B2" w:rsidP="005E46B2">
      <w:pPr>
        <w:rPr>
          <w:rFonts w:cs="Arial"/>
        </w:rPr>
      </w:pPr>
    </w:p>
    <w:p w14:paraId="4541D4AC" w14:textId="68BE838D" w:rsidR="0045687C" w:rsidRDefault="007354DD" w:rsidP="00A349DD">
      <w:r>
        <w:t>Pitt</w:t>
      </w:r>
      <w:r w:rsidR="005A3C70" w:rsidRPr="005A3C70">
        <w:t xml:space="preserve"> </w:t>
      </w:r>
      <w:r w:rsidR="00DD568B">
        <w:t xml:space="preserve">follows a </w:t>
      </w:r>
      <w:r w:rsidR="00F3151B">
        <w:t xml:space="preserve">centralized billing workflow which means there is a central point of contact who will </w:t>
      </w:r>
      <w:r w:rsidR="005B72DA">
        <w:t>generate billing files and invoices</w:t>
      </w:r>
      <w:r w:rsidR="00F3151B">
        <w:t xml:space="preserve"> </w:t>
      </w:r>
      <w:r w:rsidR="00C748E6">
        <w:t>then</w:t>
      </w:r>
      <w:r w:rsidR="00F3151B">
        <w:t xml:space="preserve"> send the final billing file to </w:t>
      </w:r>
      <w:r w:rsidR="000311B0">
        <w:t xml:space="preserve">Oracle EBS. </w:t>
      </w:r>
      <w:r w:rsidR="00534430">
        <w:t xml:space="preserve"> </w:t>
      </w:r>
    </w:p>
    <w:p w14:paraId="056677A6" w14:textId="4708C424" w:rsidR="00A4336B" w:rsidRDefault="00A4336B" w:rsidP="00A349DD"/>
    <w:p w14:paraId="519AB399" w14:textId="6AE6210F" w:rsidR="00BB67BB" w:rsidRPr="00BB67BB" w:rsidRDefault="00094BA4" w:rsidP="00BB67BB">
      <w:r>
        <w:t>The first step in the billing process is for the core</w:t>
      </w:r>
      <w:r w:rsidR="002C7337">
        <w:t xml:space="preserve">s to create a billing event for review. </w:t>
      </w:r>
      <w:r w:rsidR="00A4336B">
        <w:t>Core</w:t>
      </w:r>
      <w:r w:rsidR="001F5CA9">
        <w:t xml:space="preserve"> administration</w:t>
      </w:r>
      <w:r w:rsidR="00A4336B">
        <w:t xml:space="preserve"> must submit all billing events</w:t>
      </w:r>
      <w:r w:rsidR="002C7337">
        <w:t xml:space="preserve"> for review</w:t>
      </w:r>
      <w:r w:rsidR="004F4D00">
        <w:t xml:space="preserve"> </w:t>
      </w:r>
      <w:r w:rsidR="38A86E61">
        <w:t>monthly by the 25th</w:t>
      </w:r>
      <w:r w:rsidR="004F4D00">
        <w:t xml:space="preserve">. </w:t>
      </w:r>
      <w:r w:rsidR="00636872">
        <w:t xml:space="preserve">See </w:t>
      </w:r>
      <w:r w:rsidR="00E81934">
        <w:t>‘Pitt:</w:t>
      </w:r>
      <w:r w:rsidR="00636872">
        <w:t xml:space="preserve"> Core Billing Manual’ for core responsibility </w:t>
      </w:r>
      <w:r w:rsidR="00180DD8">
        <w:t xml:space="preserve">during the billing process. </w:t>
      </w:r>
    </w:p>
    <w:p w14:paraId="4289FC67" w14:textId="727937EA" w:rsidR="006D5105" w:rsidRPr="00BB67BB" w:rsidRDefault="006D5105" w:rsidP="00BB67BB">
      <w:pPr>
        <w:pStyle w:val="Heading1"/>
      </w:pPr>
      <w:bookmarkStart w:id="6" w:name="_Toc48294299"/>
      <w:r w:rsidRPr="00BB67BB">
        <w:t xml:space="preserve">Generating and Sending Billing Files at the </w:t>
      </w:r>
      <w:r w:rsidR="00E05D27">
        <w:t>Organization</w:t>
      </w:r>
      <w:r w:rsidRPr="00BB67BB">
        <w:t xml:space="preserve"> Level</w:t>
      </w:r>
      <w:bookmarkEnd w:id="6"/>
    </w:p>
    <w:p w14:paraId="62F50410" w14:textId="087130A4" w:rsidR="009B6F60" w:rsidRDefault="00AF4FB5" w:rsidP="009B6F60">
      <w:r>
        <w:t xml:space="preserve">Weekly, bi-weekly, or monthly, </w:t>
      </w:r>
      <w:r w:rsidR="009B6F60" w:rsidRPr="00353998">
        <w:t>the designated central biller</w:t>
      </w:r>
      <w:r w:rsidR="00037DED">
        <w:t>(s)</w:t>
      </w:r>
      <w:r w:rsidR="009B6F60" w:rsidRPr="00353998">
        <w:t xml:space="preserve"> will generate all billing events that are in a </w:t>
      </w:r>
      <w:r w:rsidR="009B6F60" w:rsidRPr="00353998">
        <w:rPr>
          <w:i/>
        </w:rPr>
        <w:t>Pending Review</w:t>
      </w:r>
      <w:r w:rsidR="009B6F60" w:rsidRPr="00353998">
        <w:t xml:space="preserve"> status. </w:t>
      </w:r>
      <w:r w:rsidR="009B6F60" w:rsidRPr="0042793D">
        <w:t>When generating the billing event</w:t>
      </w:r>
      <w:r>
        <w:t>s</w:t>
      </w:r>
      <w:r w:rsidR="009B6F60" w:rsidRPr="0042793D">
        <w:t xml:space="preserve"> the invoices and custom billing file will be </w:t>
      </w:r>
      <w:r w:rsidRPr="0042793D">
        <w:t>generated,</w:t>
      </w:r>
      <w:r w:rsidR="009B6F60" w:rsidRPr="0042793D">
        <w:t xml:space="preserve"> </w:t>
      </w:r>
      <w:r w:rsidR="009B6F60">
        <w:t>and</w:t>
      </w:r>
      <w:r w:rsidR="009B6F60" w:rsidRPr="0042793D">
        <w:t xml:space="preserve"> invoices</w:t>
      </w:r>
      <w:r w:rsidR="00426C48">
        <w:t xml:space="preserve"> can</w:t>
      </w:r>
      <w:r w:rsidR="009B6F60" w:rsidRPr="0042793D">
        <w:t xml:space="preserve"> be sent to </w:t>
      </w:r>
      <w:r w:rsidR="009B6F60">
        <w:t xml:space="preserve">the PIs or </w:t>
      </w:r>
      <w:r>
        <w:t xml:space="preserve">lab mangers. </w:t>
      </w:r>
      <w:r w:rsidR="009B6F60">
        <w:t xml:space="preserve"> Once billing events have been created</w:t>
      </w:r>
      <w:r w:rsidR="006235CB">
        <w:t>,</w:t>
      </w:r>
      <w:r w:rsidR="009B6F60">
        <w:t xml:space="preserve"> the central biller will send the billing file </w:t>
      </w:r>
      <w:r w:rsidR="009B6F60" w:rsidRPr="006235CB">
        <w:t xml:space="preserve">to </w:t>
      </w:r>
      <w:r w:rsidR="00E81934">
        <w:t xml:space="preserve">Oracle EBS. </w:t>
      </w:r>
      <w:r w:rsidR="009B6F60">
        <w:t xml:space="preserve"> </w:t>
      </w:r>
    </w:p>
    <w:p w14:paraId="665CF87A" w14:textId="77777777" w:rsidR="00BB67BB" w:rsidRDefault="00BB67BB" w:rsidP="009B6F60"/>
    <w:p w14:paraId="06FE404A" w14:textId="77777777" w:rsidR="009B6F60" w:rsidRPr="009B6F60" w:rsidRDefault="009B6F60" w:rsidP="009B6F60"/>
    <w:p w14:paraId="3E58E5B9" w14:textId="0E6FD41F" w:rsidR="38B58C2B" w:rsidRDefault="38B58C2B"/>
    <w:p w14:paraId="4A0F828F" w14:textId="35F1EA5C" w:rsidR="38B58C2B" w:rsidRDefault="38B58C2B"/>
    <w:p w14:paraId="32069DA7" w14:textId="36A202B7" w:rsidR="38B58C2B" w:rsidRDefault="38B58C2B"/>
    <w:p w14:paraId="1259FF4A" w14:textId="148D43A6" w:rsidR="38B58C2B" w:rsidRDefault="38B58C2B"/>
    <w:p w14:paraId="6F247C99" w14:textId="00325758" w:rsidR="38B58C2B" w:rsidRDefault="38B58C2B"/>
    <w:p w14:paraId="11213265" w14:textId="045A87D9" w:rsidR="38B58C2B" w:rsidRDefault="38B58C2B"/>
    <w:p w14:paraId="222BCFA8" w14:textId="07FA3AE1" w:rsidR="00AA4F67" w:rsidRDefault="00640931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Navigate to your Organization by clicking on the three vertical lines. </w:t>
      </w:r>
    </w:p>
    <w:p w14:paraId="343E7531" w14:textId="77777777" w:rsidR="00AA4F67" w:rsidRDefault="00AA4F67" w:rsidP="006D1F5B"/>
    <w:p w14:paraId="05F4A1F4" w14:textId="4C897086" w:rsidR="006D1F5B" w:rsidRDefault="00C22B6F" w:rsidP="38B58C2B">
      <w:pPr>
        <w:pStyle w:val="ListParagraph"/>
        <w:ind w:left="1080"/>
        <w:jc w:val="center"/>
      </w:pPr>
      <w:r>
        <w:rPr>
          <w:noProof/>
        </w:rPr>
        <w:lastRenderedPageBreak/>
        <w:drawing>
          <wp:inline distT="0" distB="0" distL="0" distR="0" wp14:anchorId="4FAEB0CD" wp14:editId="53B9E0DB">
            <wp:extent cx="1555308" cy="2435482"/>
            <wp:effectExtent l="19050" t="19050" r="26035" b="222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308" cy="2435482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CCBC16" w14:textId="77777777" w:rsidR="00095F06" w:rsidRPr="006D1F5B" w:rsidRDefault="00095F06" w:rsidP="006D1F5B"/>
    <w:p w14:paraId="3FFB8301" w14:textId="43B8E67B" w:rsidR="00826B0D" w:rsidRDefault="00826B0D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Click </w:t>
      </w:r>
      <w:r w:rsidR="00640931" w:rsidRPr="38B58C2B">
        <w:rPr>
          <w:rFonts w:asciiTheme="minorHAnsi" w:hAnsiTheme="minorHAnsi"/>
        </w:rPr>
        <w:t xml:space="preserve">the name of your Organization (Hillman, </w:t>
      </w:r>
      <w:r w:rsidR="00746CC2" w:rsidRPr="38B58C2B">
        <w:rPr>
          <w:rFonts w:asciiTheme="minorHAnsi" w:hAnsiTheme="minorHAnsi"/>
        </w:rPr>
        <w:t>Lower Campus, or Upper Campus)</w:t>
      </w:r>
      <w:r w:rsidR="00BB5B74" w:rsidRPr="38B58C2B">
        <w:rPr>
          <w:rFonts w:asciiTheme="minorHAnsi" w:hAnsiTheme="minorHAnsi"/>
        </w:rPr>
        <w:t xml:space="preserve">. Then click on the ‘Billing’ tab. </w:t>
      </w:r>
    </w:p>
    <w:p w14:paraId="05E43E0A" w14:textId="55E433BE" w:rsidR="00A01DE5" w:rsidRDefault="0094727F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To view charges in each billing event, click on </w:t>
      </w:r>
      <w:r w:rsidR="000941A7" w:rsidRPr="38B58C2B">
        <w:rPr>
          <w:rFonts w:asciiTheme="minorHAnsi" w:hAnsiTheme="minorHAnsi"/>
        </w:rPr>
        <w:t>‘Edit’</w:t>
      </w:r>
      <w:r w:rsidRPr="38B58C2B">
        <w:rPr>
          <w:rFonts w:asciiTheme="minorHAnsi" w:hAnsiTheme="minorHAnsi"/>
        </w:rPr>
        <w:t xml:space="preserve">. </w:t>
      </w:r>
      <w:r w:rsidR="002A1996" w:rsidRPr="38B58C2B">
        <w:rPr>
          <w:rFonts w:asciiTheme="minorHAnsi" w:hAnsiTheme="minorHAnsi"/>
        </w:rPr>
        <w:t xml:space="preserve">If no edits or review is needed, you can click on ‘Summary’ and ‘Send </w:t>
      </w:r>
      <w:r w:rsidR="00C84A03" w:rsidRPr="38B58C2B">
        <w:rPr>
          <w:rFonts w:asciiTheme="minorHAnsi" w:hAnsiTheme="minorHAnsi"/>
        </w:rPr>
        <w:t xml:space="preserve">File to Pitt GA’. </w:t>
      </w:r>
    </w:p>
    <w:p w14:paraId="3EDB4DCF" w14:textId="119F8FAC" w:rsidR="00B515C4" w:rsidRPr="00B515C4" w:rsidRDefault="00B515C4" w:rsidP="00B515C4"/>
    <w:p w14:paraId="58E6CA3B" w14:textId="59BD64AD" w:rsidR="00E95E1A" w:rsidRPr="00E95E1A" w:rsidRDefault="00B51DF2" w:rsidP="38B58C2B">
      <w:pPr>
        <w:pStyle w:val="ListParagraph"/>
        <w:ind w:left="1080"/>
        <w:jc w:val="center"/>
      </w:pPr>
      <w:r>
        <w:rPr>
          <w:noProof/>
        </w:rPr>
        <w:drawing>
          <wp:inline distT="0" distB="0" distL="0" distR="0" wp14:anchorId="51CC32A0" wp14:editId="2F6B1743">
            <wp:extent cx="5486400" cy="1630045"/>
            <wp:effectExtent l="19050" t="19050" r="19050" b="273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004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E92CC0" w14:textId="5BD2FD0F" w:rsidR="00E95E1A" w:rsidRPr="00E95E1A" w:rsidRDefault="00E95E1A" w:rsidP="00E95E1A">
      <w:pPr>
        <w:pStyle w:val="ListParagraph"/>
        <w:rPr>
          <w:rFonts w:asciiTheme="minorHAnsi" w:hAnsiTheme="minorHAnsi"/>
        </w:rPr>
      </w:pPr>
    </w:p>
    <w:p w14:paraId="3BFC921D" w14:textId="14183D49" w:rsidR="000F5438" w:rsidRPr="00F06F5D" w:rsidRDefault="000941A7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If you wish, you can make an </w:t>
      </w:r>
      <w:proofErr w:type="gramStart"/>
      <w:r w:rsidR="00193C49" w:rsidRPr="38B58C2B">
        <w:rPr>
          <w:rFonts w:asciiTheme="minorHAnsi" w:hAnsiTheme="minorHAnsi"/>
        </w:rPr>
        <w:t>edits</w:t>
      </w:r>
      <w:proofErr w:type="gramEnd"/>
      <w:r w:rsidRPr="38B58C2B">
        <w:rPr>
          <w:rFonts w:asciiTheme="minorHAnsi" w:hAnsiTheme="minorHAnsi"/>
        </w:rPr>
        <w:t xml:space="preserve"> to this billing event</w:t>
      </w:r>
      <w:r w:rsidR="00CA1AC7" w:rsidRPr="38B58C2B">
        <w:rPr>
          <w:rFonts w:asciiTheme="minorHAnsi" w:hAnsiTheme="minorHAnsi"/>
        </w:rPr>
        <w:t>, by updating</w:t>
      </w:r>
      <w:r w:rsidR="004941E0" w:rsidRPr="38B58C2B">
        <w:rPr>
          <w:rFonts w:asciiTheme="minorHAnsi" w:hAnsiTheme="minorHAnsi"/>
        </w:rPr>
        <w:t>:</w:t>
      </w:r>
    </w:p>
    <w:p w14:paraId="46C55055" w14:textId="5ADE8F6E" w:rsidR="00F06F5D" w:rsidRDefault="004941E0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>End Date</w:t>
      </w:r>
    </w:p>
    <w:p w14:paraId="29C57D83" w14:textId="42C1E7A3" w:rsidR="004941E0" w:rsidRDefault="004941E0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>Event Name</w:t>
      </w:r>
    </w:p>
    <w:p w14:paraId="3260EFC3" w14:textId="0B7ABC49" w:rsidR="00FE2992" w:rsidRDefault="00FE2992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Included </w:t>
      </w:r>
      <w:proofErr w:type="gramStart"/>
      <w:r w:rsidRPr="38B58C2B">
        <w:rPr>
          <w:rFonts w:asciiTheme="minorHAnsi" w:hAnsiTheme="minorHAnsi"/>
        </w:rPr>
        <w:t>charges</w:t>
      </w:r>
      <w:proofErr w:type="gramEnd"/>
    </w:p>
    <w:p w14:paraId="5730B1CF" w14:textId="1058DD0D" w:rsidR="00FE2992" w:rsidRDefault="00FE2992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>Loading additional charges</w:t>
      </w:r>
    </w:p>
    <w:p w14:paraId="0B1CC8E1" w14:textId="7FE4CB3F" w:rsidR="00056800" w:rsidRDefault="00056800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>Updating the account number</w:t>
      </w:r>
    </w:p>
    <w:p w14:paraId="10D8D02C" w14:textId="645C5090" w:rsidR="00056800" w:rsidRPr="00FE2992" w:rsidRDefault="00056800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>Including or excluding charges</w:t>
      </w:r>
    </w:p>
    <w:p w14:paraId="4A9CC6F0" w14:textId="77386C4E" w:rsidR="00DD35A3" w:rsidRDefault="00056800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After you have made your </w:t>
      </w:r>
      <w:r w:rsidR="00064821" w:rsidRPr="38B58C2B">
        <w:rPr>
          <w:rFonts w:asciiTheme="minorHAnsi" w:hAnsiTheme="minorHAnsi"/>
        </w:rPr>
        <w:t>edits (or</w:t>
      </w:r>
      <w:r w:rsidR="00B21C12" w:rsidRPr="38B58C2B">
        <w:rPr>
          <w:rFonts w:asciiTheme="minorHAnsi" w:hAnsiTheme="minorHAnsi"/>
        </w:rPr>
        <w:t xml:space="preserve"> if no edits were made) you can click on ‘Create Billing File and Invoices’. </w:t>
      </w:r>
    </w:p>
    <w:p w14:paraId="0BAA960B" w14:textId="77777777" w:rsidR="00C84A03" w:rsidRDefault="002D3DBB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The billing file is now in ‘Billing Initiated’ status. Click on ‘Summary’ </w:t>
      </w:r>
      <w:r w:rsidR="00193C49" w:rsidRPr="38B58C2B">
        <w:rPr>
          <w:rFonts w:asciiTheme="minorHAnsi" w:hAnsiTheme="minorHAnsi"/>
        </w:rPr>
        <w:t>and ‘Send File to Pitt GA’ when you are ready to send the billing files to Oracle EBS.</w:t>
      </w:r>
    </w:p>
    <w:p w14:paraId="33489353" w14:textId="23AA17FF" w:rsidR="00C93E65" w:rsidRPr="00C84A03" w:rsidRDefault="00CF2E24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t xml:space="preserve">The </w:t>
      </w:r>
      <w:r w:rsidR="0001326A">
        <w:t>billing events</w:t>
      </w:r>
      <w:r>
        <w:t xml:space="preserve"> will </w:t>
      </w:r>
      <w:r w:rsidR="00064ED7">
        <w:t xml:space="preserve">move to </w:t>
      </w:r>
      <w:r w:rsidR="00C93E65">
        <w:t xml:space="preserve">a </w:t>
      </w:r>
      <w:r>
        <w:t>‘Ready to Send</w:t>
      </w:r>
      <w:r w:rsidR="00064ED7">
        <w:t>’</w:t>
      </w:r>
      <w:r>
        <w:t xml:space="preserve"> </w:t>
      </w:r>
      <w:r w:rsidR="00064ED7">
        <w:t>s</w:t>
      </w:r>
      <w:r>
        <w:t>tatus</w:t>
      </w:r>
      <w:r w:rsidR="00C84A03">
        <w:t xml:space="preserve">. </w:t>
      </w:r>
      <w:r>
        <w:t xml:space="preserve"> </w:t>
      </w:r>
    </w:p>
    <w:p w14:paraId="2448034A" w14:textId="4B8B3C65" w:rsidR="00AE5CF2" w:rsidRPr="002A01A7" w:rsidRDefault="00FB2B09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 xml:space="preserve">Daily </w:t>
      </w:r>
      <w:r w:rsidR="002F1BAA" w:rsidRPr="38B58C2B">
        <w:rPr>
          <w:rFonts w:asciiTheme="minorHAnsi" w:hAnsiTheme="minorHAnsi"/>
        </w:rPr>
        <w:t>at 8pm ET</w:t>
      </w:r>
      <w:r w:rsidR="00C93E65" w:rsidRPr="38B58C2B">
        <w:rPr>
          <w:rFonts w:asciiTheme="minorHAnsi" w:hAnsiTheme="minorHAnsi"/>
          <w:color w:val="C00000"/>
        </w:rPr>
        <w:t xml:space="preserve"> </w:t>
      </w:r>
      <w:r w:rsidR="00C93E65" w:rsidRPr="38B58C2B">
        <w:rPr>
          <w:rFonts w:asciiTheme="minorHAnsi" w:hAnsiTheme="minorHAnsi"/>
        </w:rPr>
        <w:t>iLab will generate one large billing file using a</w:t>
      </w:r>
      <w:r w:rsidR="00DF3FC3" w:rsidRPr="38B58C2B">
        <w:rPr>
          <w:rFonts w:asciiTheme="minorHAnsi" w:hAnsiTheme="minorHAnsi"/>
        </w:rPr>
        <w:t>ll</w:t>
      </w:r>
      <w:r w:rsidR="00C93E65" w:rsidRPr="38B58C2B">
        <w:rPr>
          <w:rFonts w:asciiTheme="minorHAnsi" w:hAnsiTheme="minorHAnsi"/>
        </w:rPr>
        <w:t xml:space="preserve"> </w:t>
      </w:r>
      <w:r w:rsidR="00346EED" w:rsidRPr="38B58C2B">
        <w:rPr>
          <w:rFonts w:asciiTheme="minorHAnsi" w:hAnsiTheme="minorHAnsi"/>
        </w:rPr>
        <w:t xml:space="preserve">billing events </w:t>
      </w:r>
      <w:r w:rsidR="00346EED" w:rsidRPr="38B58C2B">
        <w:rPr>
          <w:rFonts w:asciiTheme="minorHAnsi" w:hAnsiTheme="minorHAnsi"/>
        </w:rPr>
        <w:lastRenderedPageBreak/>
        <w:t xml:space="preserve">that are in a ‘Ready to send’ status then drop </w:t>
      </w:r>
      <w:r w:rsidR="00DF3FC3" w:rsidRPr="38B58C2B">
        <w:rPr>
          <w:rFonts w:asciiTheme="minorHAnsi" w:hAnsiTheme="minorHAnsi"/>
        </w:rPr>
        <w:t>the file on</w:t>
      </w:r>
      <w:r w:rsidR="00346EED" w:rsidRPr="38B58C2B">
        <w:rPr>
          <w:rFonts w:asciiTheme="minorHAnsi" w:hAnsiTheme="minorHAnsi"/>
        </w:rPr>
        <w:t xml:space="preserve"> the server for </w:t>
      </w:r>
      <w:r w:rsidR="00CF1C65" w:rsidRPr="38B58C2B">
        <w:rPr>
          <w:rFonts w:asciiTheme="minorHAnsi" w:hAnsiTheme="minorHAnsi"/>
        </w:rPr>
        <w:t>Oracle EBS</w:t>
      </w:r>
      <w:r w:rsidR="00346EED" w:rsidRPr="38B58C2B">
        <w:rPr>
          <w:rFonts w:asciiTheme="minorHAnsi" w:hAnsiTheme="minorHAnsi"/>
        </w:rPr>
        <w:t xml:space="preserve"> to process</w:t>
      </w:r>
      <w:r w:rsidR="002F1BAA" w:rsidRPr="38B58C2B">
        <w:rPr>
          <w:rFonts w:asciiTheme="minorHAnsi" w:hAnsiTheme="minorHAnsi"/>
        </w:rPr>
        <w:t xml:space="preserve">. </w:t>
      </w:r>
    </w:p>
    <w:p w14:paraId="20DBB307" w14:textId="6DFFFC6D" w:rsidR="00CF2E24" w:rsidRDefault="00CF2E24" w:rsidP="38B58C2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</w:rPr>
        <w:t>Once iLab drops the file on the server the status</w:t>
      </w:r>
      <w:r w:rsidR="0001184E" w:rsidRPr="38B58C2B">
        <w:rPr>
          <w:rFonts w:asciiTheme="minorHAnsi" w:hAnsiTheme="minorHAnsi"/>
        </w:rPr>
        <w:t xml:space="preserve"> of the billing event</w:t>
      </w:r>
      <w:r w:rsidR="00FB39E3" w:rsidRPr="38B58C2B">
        <w:rPr>
          <w:rFonts w:asciiTheme="minorHAnsi" w:hAnsiTheme="minorHAnsi"/>
        </w:rPr>
        <w:t>s</w:t>
      </w:r>
      <w:r w:rsidR="0001184E" w:rsidRPr="38B58C2B">
        <w:rPr>
          <w:rFonts w:asciiTheme="minorHAnsi" w:hAnsiTheme="minorHAnsi"/>
        </w:rPr>
        <w:t xml:space="preserve"> </w:t>
      </w:r>
      <w:r w:rsidRPr="38B58C2B">
        <w:rPr>
          <w:rFonts w:asciiTheme="minorHAnsi" w:hAnsiTheme="minorHAnsi"/>
        </w:rPr>
        <w:t>will</w:t>
      </w:r>
      <w:r w:rsidR="0001184E" w:rsidRPr="38B58C2B">
        <w:rPr>
          <w:rFonts w:asciiTheme="minorHAnsi" w:hAnsiTheme="minorHAnsi"/>
        </w:rPr>
        <w:t xml:space="preserve"> change to</w:t>
      </w:r>
      <w:r w:rsidRPr="38B58C2B">
        <w:rPr>
          <w:rFonts w:asciiTheme="minorHAnsi" w:hAnsiTheme="minorHAnsi"/>
        </w:rPr>
        <w:t xml:space="preserve"> ‘File Sent’ </w:t>
      </w:r>
    </w:p>
    <w:p w14:paraId="1083CF4C" w14:textId="6DDEFBFA" w:rsidR="00022EA7" w:rsidRDefault="00022EA7" w:rsidP="38B58C2B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38B58C2B">
        <w:rPr>
          <w:rFonts w:asciiTheme="minorHAnsi" w:hAnsiTheme="minorHAnsi"/>
          <w:i/>
          <w:iCs/>
          <w:u w:val="single"/>
        </w:rPr>
        <w:t>Important Note:</w:t>
      </w:r>
      <w:r w:rsidRPr="38B58C2B">
        <w:rPr>
          <w:rFonts w:asciiTheme="minorHAnsi" w:hAnsiTheme="minorHAnsi"/>
        </w:rPr>
        <w:t xml:space="preserve"> Internal invoices are automatically marked</w:t>
      </w:r>
      <w:r w:rsidR="00A60288" w:rsidRPr="38B58C2B">
        <w:rPr>
          <w:rFonts w:asciiTheme="minorHAnsi" w:hAnsiTheme="minorHAnsi"/>
        </w:rPr>
        <w:t xml:space="preserve"> </w:t>
      </w:r>
      <w:r w:rsidRPr="38B58C2B">
        <w:rPr>
          <w:rFonts w:asciiTheme="minorHAnsi" w:hAnsiTheme="minorHAnsi"/>
        </w:rPr>
        <w:t>as ‘Paid’ when the billing event changes to a file sent status.</w:t>
      </w:r>
      <w:r w:rsidR="00491C82" w:rsidRPr="38B58C2B">
        <w:rPr>
          <w:rFonts w:asciiTheme="minorHAnsi" w:hAnsiTheme="minorHAnsi"/>
        </w:rPr>
        <w:t xml:space="preserve"> External invoices will manually be marked as ‘Paid.’</w:t>
      </w:r>
    </w:p>
    <w:p w14:paraId="111B5321" w14:textId="766DA7FE" w:rsidR="005E162F" w:rsidRPr="00BB67BB" w:rsidRDefault="00F558BD" w:rsidP="00BD007D">
      <w:pPr>
        <w:pStyle w:val="Heading1"/>
      </w:pPr>
      <w:bookmarkStart w:id="7" w:name="_Toc48294300"/>
      <w:r w:rsidRPr="00BB67BB">
        <w:t>Billing Errors</w:t>
      </w:r>
      <w:bookmarkEnd w:id="7"/>
    </w:p>
    <w:p w14:paraId="0396EB00" w14:textId="2B52390B" w:rsidR="00962874" w:rsidRDefault="00F558BD" w:rsidP="00F558BD">
      <w:r>
        <w:t>Billing errors would appear on a billing event if a</w:t>
      </w:r>
      <w:r w:rsidR="0092766A">
        <w:t xml:space="preserve">n Account Number </w:t>
      </w:r>
      <w:r w:rsidR="002F1BAA">
        <w:t>were</w:t>
      </w:r>
      <w:r w:rsidR="005228D2">
        <w:t xml:space="preserve"> missing from a charge or if core </w:t>
      </w:r>
      <w:r w:rsidR="00373A39">
        <w:t>custom billing fields</w:t>
      </w:r>
      <w:r w:rsidR="005228D2">
        <w:t xml:space="preserve"> </w:t>
      </w:r>
      <w:r w:rsidR="00373A39">
        <w:t>are</w:t>
      </w:r>
      <w:r w:rsidR="005228D2">
        <w:t xml:space="preserve"> missing. </w:t>
      </w:r>
    </w:p>
    <w:p w14:paraId="519F15D9" w14:textId="77777777" w:rsidR="00610FB3" w:rsidRPr="00BB67BB" w:rsidRDefault="00962874" w:rsidP="00BD007D">
      <w:pPr>
        <w:pStyle w:val="Heading2"/>
      </w:pPr>
      <w:bookmarkStart w:id="8" w:name="_Toc48294301"/>
      <w:r w:rsidRPr="00BB67BB">
        <w:t>Billing error</w:t>
      </w:r>
      <w:r w:rsidR="00610FB3" w:rsidRPr="00BB67BB">
        <w:t xml:space="preserve">s when creating billing </w:t>
      </w:r>
      <w:proofErr w:type="gramStart"/>
      <w:r w:rsidR="00610FB3" w:rsidRPr="00BB67BB">
        <w:t>event</w:t>
      </w:r>
      <w:bookmarkEnd w:id="8"/>
      <w:proofErr w:type="gramEnd"/>
    </w:p>
    <w:p w14:paraId="61A51700" w14:textId="207252C6" w:rsidR="00962874" w:rsidRPr="00F558BD" w:rsidRDefault="00610FB3" w:rsidP="00610FB3">
      <w:r>
        <w:t xml:space="preserve">When the core admins are creating their billing event for the </w:t>
      </w:r>
      <w:r w:rsidR="0092766A">
        <w:t>Organization</w:t>
      </w:r>
      <w:r>
        <w:t xml:space="preserve"> Financial Admin to review, they </w:t>
      </w:r>
      <w:r w:rsidR="00AD21A3">
        <w:t xml:space="preserve">may see red flags on charges indicating there is a billing error. </w:t>
      </w:r>
      <w:r w:rsidR="00B072A0">
        <w:t xml:space="preserve">These errors are due to missing </w:t>
      </w:r>
      <w:r w:rsidR="0092766A">
        <w:t xml:space="preserve">Account Numbers. </w:t>
      </w:r>
      <w:r w:rsidR="00B072A0">
        <w:t>The cores should correct these errors before submitting the billing event to the</w:t>
      </w:r>
      <w:r>
        <w:t xml:space="preserve"> </w:t>
      </w:r>
      <w:r w:rsidR="00EA7FC5">
        <w:t xml:space="preserve">Organization </w:t>
      </w:r>
      <w:r w:rsidR="00B072A0">
        <w:t xml:space="preserve">Admin to review. </w:t>
      </w:r>
    </w:p>
    <w:p w14:paraId="70FD737D" w14:textId="46447B32" w:rsidR="009271A4" w:rsidRDefault="009271A4" w:rsidP="00C5134E"/>
    <w:p w14:paraId="44B9E2FE" w14:textId="045C8A41" w:rsidR="00BB67BB" w:rsidRDefault="03E5403E" w:rsidP="38B58C2B">
      <w:r>
        <w:rPr>
          <w:noProof/>
        </w:rPr>
        <w:drawing>
          <wp:inline distT="0" distB="0" distL="0" distR="0" wp14:anchorId="3A894B13" wp14:editId="74CBC1D0">
            <wp:extent cx="5486400" cy="1276350"/>
            <wp:effectExtent l="0" t="0" r="0" b="0"/>
            <wp:docPr id="349473276" name="Picture 349473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B06D4" w14:textId="6184F50D" w:rsidR="00E164EF" w:rsidRDefault="00E164EF" w:rsidP="00BD007D">
      <w:pPr>
        <w:pStyle w:val="Heading2"/>
      </w:pPr>
      <w:bookmarkStart w:id="9" w:name="_Toc48294302"/>
      <w:r>
        <w:t xml:space="preserve">Billing errors after billing event has been </w:t>
      </w:r>
      <w:proofErr w:type="gramStart"/>
      <w:r>
        <w:t>created</w:t>
      </w:r>
      <w:bookmarkEnd w:id="9"/>
      <w:proofErr w:type="gramEnd"/>
    </w:p>
    <w:p w14:paraId="4E3E370A" w14:textId="026B9551" w:rsidR="00E164EF" w:rsidRDefault="00E164EF" w:rsidP="00E164EF">
      <w:r>
        <w:t>When the core sends a billing event to the</w:t>
      </w:r>
      <w:r w:rsidR="00A84523">
        <w:rPr>
          <w:noProof/>
        </w:rPr>
        <w:t xml:space="preserve"> Organization</w:t>
      </w:r>
      <w:r w:rsidR="0050062E">
        <w:rPr>
          <w:noProof/>
        </w:rPr>
        <w:t xml:space="preserve"> Financial Admin for review</w:t>
      </w:r>
      <w:r w:rsidR="006B20EB">
        <w:rPr>
          <w:noProof/>
        </w:rPr>
        <w:t>, if there are errors on a billing event the</w:t>
      </w:r>
      <w:r w:rsidR="00B525AC">
        <w:rPr>
          <w:noProof/>
        </w:rPr>
        <w:t xml:space="preserve"> status </w:t>
      </w:r>
      <w:r w:rsidR="00D50AA4">
        <w:rPr>
          <w:noProof/>
        </w:rPr>
        <w:t>change to</w:t>
      </w:r>
      <w:r w:rsidR="00B525AC">
        <w:rPr>
          <w:noProof/>
        </w:rPr>
        <w:t xml:space="preserve"> ‘Billing Errors’</w:t>
      </w:r>
      <w:r w:rsidR="00D50AA4">
        <w:rPr>
          <w:noProof/>
        </w:rPr>
        <w:t xml:space="preserve"> after the </w:t>
      </w:r>
      <w:r w:rsidR="002C6DBC">
        <w:rPr>
          <w:noProof/>
        </w:rPr>
        <w:t>Organization A</w:t>
      </w:r>
      <w:r w:rsidR="00D50AA4">
        <w:rPr>
          <w:noProof/>
        </w:rPr>
        <w:t>dmin creates the billing event.</w:t>
      </w:r>
      <w:r w:rsidR="00B525AC">
        <w:rPr>
          <w:noProof/>
        </w:rPr>
        <w:t xml:space="preserve"> If a billing event has billing errors </w:t>
      </w:r>
      <w:r w:rsidR="00492CEC">
        <w:rPr>
          <w:noProof/>
        </w:rPr>
        <w:t xml:space="preserve">all </w:t>
      </w:r>
      <w:r w:rsidR="00B525AC">
        <w:rPr>
          <w:noProof/>
        </w:rPr>
        <w:t xml:space="preserve">charges </w:t>
      </w:r>
      <w:r w:rsidR="00492CEC">
        <w:rPr>
          <w:noProof/>
        </w:rPr>
        <w:t xml:space="preserve">on the billing event </w:t>
      </w:r>
      <w:r w:rsidR="00B525AC">
        <w:rPr>
          <w:noProof/>
        </w:rPr>
        <w:t>cannot be sent to</w:t>
      </w:r>
      <w:r w:rsidR="00492CEC">
        <w:rPr>
          <w:noProof/>
        </w:rPr>
        <w:t xml:space="preserve"> </w:t>
      </w:r>
      <w:r w:rsidR="00A84523">
        <w:rPr>
          <w:noProof/>
        </w:rPr>
        <w:t>Oracle EBS</w:t>
      </w:r>
      <w:r w:rsidR="00B525AC">
        <w:rPr>
          <w:noProof/>
        </w:rPr>
        <w:t xml:space="preserve"> to be processed. </w:t>
      </w:r>
      <w:r w:rsidR="00B525AC">
        <w:t xml:space="preserve">These billing errors must be fixed by an </w:t>
      </w:r>
      <w:r w:rsidR="002C6DBC">
        <w:t>Organization</w:t>
      </w:r>
      <w:r w:rsidR="00B525AC">
        <w:t xml:space="preserve"> Admin.</w:t>
      </w:r>
    </w:p>
    <w:p w14:paraId="5655AD1C" w14:textId="4BDBE229" w:rsidR="0015069E" w:rsidRPr="00136CC1" w:rsidRDefault="0015069E" w:rsidP="0015069E">
      <w:pPr>
        <w:pStyle w:val="ListParagraph"/>
        <w:numPr>
          <w:ilvl w:val="0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 w:rsidRPr="00136CC1">
        <w:rPr>
          <w:rFonts w:asciiTheme="minorHAnsi" w:eastAsiaTheme="minorHAnsi" w:hAnsiTheme="minorHAnsi" w:cstheme="minorBidi"/>
          <w:noProof/>
          <w:color w:val="auto"/>
        </w:rPr>
        <w:t xml:space="preserve">On the </w:t>
      </w:r>
      <w:r w:rsidR="008C59BE" w:rsidRPr="00136CC1">
        <w:rPr>
          <w:rFonts w:asciiTheme="minorHAnsi" w:eastAsiaTheme="minorHAnsi" w:hAnsiTheme="minorHAnsi" w:cstheme="minorBidi"/>
          <w:noProof/>
          <w:color w:val="auto"/>
        </w:rPr>
        <w:t>institution billing tab click the ‘Summary’ link next to the billing event with errors</w:t>
      </w:r>
    </w:p>
    <w:p w14:paraId="4D801CDB" w14:textId="772DEEDA" w:rsidR="008C59BE" w:rsidRPr="00136CC1" w:rsidRDefault="002C3A46" w:rsidP="0015069E">
      <w:pPr>
        <w:pStyle w:val="ListParagraph"/>
        <w:numPr>
          <w:ilvl w:val="0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 w:rsidRPr="00136CC1">
        <w:rPr>
          <w:rFonts w:asciiTheme="minorHAnsi" w:eastAsiaTheme="minorHAnsi" w:hAnsiTheme="minorHAnsi" w:cstheme="minorBidi"/>
          <w:noProof/>
          <w:color w:val="auto"/>
        </w:rPr>
        <w:t xml:space="preserve">Within the billing event </w:t>
      </w:r>
      <w:r w:rsidR="004C144A" w:rsidRPr="00136CC1">
        <w:rPr>
          <w:rFonts w:asciiTheme="minorHAnsi" w:eastAsiaTheme="minorHAnsi" w:hAnsiTheme="minorHAnsi" w:cstheme="minorBidi"/>
          <w:noProof/>
          <w:color w:val="auto"/>
        </w:rPr>
        <w:t>click the</w:t>
      </w:r>
      <w:r w:rsidRPr="00136CC1">
        <w:rPr>
          <w:rFonts w:asciiTheme="minorHAnsi" w:eastAsiaTheme="minorHAnsi" w:hAnsiTheme="minorHAnsi" w:cstheme="minorBidi"/>
          <w:noProof/>
          <w:color w:val="auto"/>
        </w:rPr>
        <w:t xml:space="preserve"> ‘Billing Errors’ tab</w:t>
      </w:r>
    </w:p>
    <w:p w14:paraId="38311842" w14:textId="70F4711E" w:rsidR="004C144A" w:rsidRPr="00136CC1" w:rsidRDefault="00347D43" w:rsidP="0015069E">
      <w:pPr>
        <w:pStyle w:val="ListParagraph"/>
        <w:numPr>
          <w:ilvl w:val="0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 w:rsidRPr="00136CC1">
        <w:rPr>
          <w:rFonts w:asciiTheme="minorHAnsi" w:eastAsiaTheme="minorHAnsi" w:hAnsiTheme="minorHAnsi" w:cstheme="minorBidi"/>
          <w:noProof/>
          <w:color w:val="auto"/>
        </w:rPr>
        <w:t>The invoices that contain a billing error will be listed with the error</w:t>
      </w:r>
    </w:p>
    <w:p w14:paraId="6CA48D4C" w14:textId="1DE9D5D8" w:rsidR="00621DFF" w:rsidRPr="00136CC1" w:rsidRDefault="00621DFF" w:rsidP="38B58C2B">
      <w:pPr>
        <w:pStyle w:val="ListParagraph"/>
        <w:numPr>
          <w:ilvl w:val="0"/>
          <w:numId w:val="46"/>
        </w:numPr>
        <w:rPr>
          <w:noProof/>
        </w:rPr>
      </w:pPr>
      <w:r w:rsidRPr="38B58C2B">
        <w:rPr>
          <w:rFonts w:asciiTheme="minorHAnsi" w:eastAsiaTheme="minorEastAsia" w:hAnsiTheme="minorHAnsi" w:cstheme="minorBidi"/>
          <w:noProof/>
          <w:color w:val="auto"/>
        </w:rPr>
        <w:t>The possible errors are:</w:t>
      </w:r>
      <w:r w:rsidR="00492CEC" w:rsidRPr="38B58C2B">
        <w:rPr>
          <w:rFonts w:asciiTheme="minorHAnsi" w:eastAsiaTheme="minorEastAsia" w:hAnsiTheme="minorHAnsi" w:cstheme="minorBidi"/>
          <w:noProof/>
          <w:color w:val="auto"/>
        </w:rPr>
        <w:t xml:space="preserve"> </w:t>
      </w:r>
      <w:r w:rsidR="04397E0A" w:rsidRPr="38B58C2B">
        <w:rPr>
          <w:rFonts w:asciiTheme="minorHAnsi" w:eastAsiaTheme="minorEastAsia" w:hAnsiTheme="minorHAnsi" w:cstheme="minorBidi"/>
          <w:noProof/>
          <w:color w:val="auto"/>
        </w:rPr>
        <w:t>Missing PI,</w:t>
      </w:r>
      <w:r w:rsidR="74C1221E" w:rsidRPr="38B58C2B">
        <w:rPr>
          <w:rFonts w:asciiTheme="minorHAnsi" w:eastAsiaTheme="minorEastAsia" w:hAnsiTheme="minorHAnsi" w:cstheme="minorBidi"/>
          <w:noProof/>
          <w:color w:val="auto"/>
        </w:rPr>
        <w:t xml:space="preserve"> Internal: HasNegativeQuantity,</w:t>
      </w:r>
      <w:r w:rsidR="04397E0A" w:rsidRPr="38B58C2B">
        <w:rPr>
          <w:rFonts w:asciiTheme="minorHAnsi" w:eastAsiaTheme="minorEastAsia" w:hAnsiTheme="minorHAnsi" w:cstheme="minorBidi"/>
          <w:noProof/>
          <w:color w:val="auto"/>
        </w:rPr>
        <w:t xml:space="preserve"> Missing Custom Billing Fields</w:t>
      </w:r>
    </w:p>
    <w:p w14:paraId="44325C88" w14:textId="2F52270A" w:rsidR="60D62964" w:rsidRDefault="60D62964" w:rsidP="38B58C2B">
      <w:pPr>
        <w:pStyle w:val="ListParagraph"/>
        <w:numPr>
          <w:ilvl w:val="1"/>
          <w:numId w:val="46"/>
        </w:numPr>
        <w:rPr>
          <w:rFonts w:asciiTheme="minorHAnsi" w:eastAsiaTheme="minorEastAsia" w:hAnsiTheme="minorHAnsi" w:cstheme="minorBidi"/>
          <w:noProof/>
          <w:color w:val="auto"/>
        </w:rPr>
      </w:pPr>
      <w:r w:rsidRPr="38B58C2B">
        <w:rPr>
          <w:rFonts w:asciiTheme="minorHAnsi" w:eastAsiaTheme="minorEastAsia" w:hAnsiTheme="minorHAnsi" w:cstheme="minorBidi"/>
          <w:b/>
          <w:bCs/>
          <w:noProof/>
          <w:color w:val="auto"/>
        </w:rPr>
        <w:t xml:space="preserve">Charges Missing PI: </w:t>
      </w:r>
      <w:r w:rsidRPr="38B58C2B">
        <w:rPr>
          <w:rFonts w:asciiTheme="minorHAnsi" w:eastAsiaTheme="minorEastAsia" w:hAnsiTheme="minorHAnsi" w:cstheme="minorBidi"/>
          <w:noProof/>
          <w:color w:val="auto"/>
        </w:rPr>
        <w:t>This means that a charge was made by a user that is not associated with a research group. To correct this a Institution Admin will need to add the user to the proper PI’s lab.</w:t>
      </w:r>
    </w:p>
    <w:p w14:paraId="04D48697" w14:textId="670D378A" w:rsidR="38B58C2B" w:rsidRDefault="38B58C2B" w:rsidP="38B58C2B">
      <w:pPr>
        <w:pStyle w:val="ListParagraph"/>
        <w:ind w:left="1440"/>
        <w:rPr>
          <w:noProof/>
        </w:rPr>
      </w:pPr>
    </w:p>
    <w:p w14:paraId="658C26DE" w14:textId="57437043" w:rsidR="00621DFF" w:rsidRPr="00136CC1" w:rsidRDefault="00ED2D5A" w:rsidP="00621DFF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 w:rsidRPr="000A0944">
        <w:rPr>
          <w:rFonts w:asciiTheme="minorHAnsi" w:eastAsiaTheme="minorHAnsi" w:hAnsiTheme="minorHAnsi" w:cstheme="minorBidi"/>
          <w:b/>
          <w:bCs/>
          <w:noProof/>
          <w:color w:val="auto"/>
        </w:rPr>
        <w:t xml:space="preserve">Internal Charges </w:t>
      </w:r>
      <w:r w:rsidR="002A127B">
        <w:rPr>
          <w:rFonts w:asciiTheme="minorHAnsi" w:eastAsiaTheme="minorHAnsi" w:hAnsiTheme="minorHAnsi" w:cstheme="minorBidi"/>
          <w:b/>
          <w:bCs/>
          <w:noProof/>
          <w:color w:val="auto"/>
        </w:rPr>
        <w:t>Has Negaive Quantity</w:t>
      </w:r>
      <w:r w:rsidRPr="000A0944">
        <w:rPr>
          <w:rFonts w:asciiTheme="minorHAnsi" w:eastAsiaTheme="minorHAnsi" w:hAnsiTheme="minorHAnsi" w:cstheme="minorBidi"/>
          <w:b/>
          <w:bCs/>
          <w:noProof/>
          <w:color w:val="auto"/>
        </w:rPr>
        <w:t>:</w:t>
      </w:r>
      <w:r w:rsidRPr="00136CC1">
        <w:rPr>
          <w:rFonts w:asciiTheme="minorHAnsi" w:eastAsiaTheme="minorHAnsi" w:hAnsiTheme="minorHAnsi" w:cstheme="minorBidi"/>
          <w:noProof/>
          <w:color w:val="auto"/>
        </w:rPr>
        <w:t xml:space="preserve"> This means that a</w:t>
      </w:r>
      <w:r w:rsidR="00516986">
        <w:rPr>
          <w:rFonts w:asciiTheme="minorHAnsi" w:eastAsiaTheme="minorHAnsi" w:hAnsiTheme="minorHAnsi" w:cstheme="minorBidi"/>
          <w:noProof/>
          <w:color w:val="auto"/>
        </w:rPr>
        <w:t xml:space="preserve"> charge has a negative quanity and the core did not follow the workflow to initiate the refund. </w:t>
      </w:r>
    </w:p>
    <w:p w14:paraId="69A67C5B" w14:textId="5D26C9A0" w:rsidR="00EC5B53" w:rsidRDefault="00291526" w:rsidP="00621DFF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 w:rsidRPr="000A0944">
        <w:rPr>
          <w:rFonts w:asciiTheme="minorHAnsi" w:eastAsiaTheme="minorHAnsi" w:hAnsiTheme="minorHAnsi" w:cstheme="minorBidi"/>
          <w:b/>
          <w:bCs/>
          <w:noProof/>
          <w:color w:val="auto"/>
        </w:rPr>
        <w:lastRenderedPageBreak/>
        <w:t>Charges Missing Custom Billing Information</w:t>
      </w:r>
      <w:r w:rsidR="00EC12CD" w:rsidRPr="000A0944">
        <w:rPr>
          <w:rFonts w:asciiTheme="minorHAnsi" w:eastAsiaTheme="minorHAnsi" w:hAnsiTheme="minorHAnsi" w:cstheme="minorBidi"/>
          <w:b/>
          <w:bCs/>
          <w:noProof/>
          <w:color w:val="auto"/>
        </w:rPr>
        <w:t>:</w:t>
      </w:r>
      <w:r w:rsidR="00EC12CD" w:rsidRPr="00136CC1">
        <w:rPr>
          <w:rFonts w:asciiTheme="minorHAnsi" w:eastAsiaTheme="minorHAnsi" w:hAnsiTheme="minorHAnsi" w:cstheme="minorBidi"/>
          <w:noProof/>
          <w:color w:val="auto"/>
        </w:rPr>
        <w:t xml:space="preserve"> This means that the Core’s custom billing fields are missing </w:t>
      </w:r>
      <w:r w:rsidR="00492CEC">
        <w:rPr>
          <w:rFonts w:asciiTheme="minorHAnsi" w:eastAsiaTheme="minorHAnsi" w:hAnsiTheme="minorHAnsi" w:cstheme="minorBidi"/>
          <w:noProof/>
          <w:color w:val="auto"/>
        </w:rPr>
        <w:t>or formatted incorrectly on</w:t>
      </w:r>
      <w:r w:rsidR="00FE1B7E" w:rsidRPr="00136CC1">
        <w:rPr>
          <w:rFonts w:asciiTheme="minorHAnsi" w:eastAsiaTheme="minorHAnsi" w:hAnsiTheme="minorHAnsi" w:cstheme="minorBidi"/>
          <w:noProof/>
          <w:color w:val="auto"/>
        </w:rPr>
        <w:t xml:space="preserve"> the administration tab or service</w:t>
      </w:r>
      <w:r w:rsidR="00184774" w:rsidRPr="00136CC1">
        <w:rPr>
          <w:rFonts w:asciiTheme="minorHAnsi" w:eastAsiaTheme="minorHAnsi" w:hAnsiTheme="minorHAnsi" w:cstheme="minorBidi"/>
          <w:noProof/>
          <w:color w:val="auto"/>
        </w:rPr>
        <w:t xml:space="preserve">. This error is more likely to occur at time of first iLab billing cycle. To </w:t>
      </w:r>
      <w:r w:rsidR="00F53B93" w:rsidRPr="00136CC1">
        <w:rPr>
          <w:rFonts w:asciiTheme="minorHAnsi" w:eastAsiaTheme="minorHAnsi" w:hAnsiTheme="minorHAnsi" w:cstheme="minorBidi"/>
          <w:noProof/>
          <w:color w:val="auto"/>
        </w:rPr>
        <w:t xml:space="preserve">avoid this </w:t>
      </w:r>
      <w:r w:rsidR="00A21680" w:rsidRPr="00136CC1">
        <w:rPr>
          <w:rFonts w:asciiTheme="minorHAnsi" w:eastAsiaTheme="minorHAnsi" w:hAnsiTheme="minorHAnsi" w:cstheme="minorBidi"/>
          <w:noProof/>
          <w:color w:val="auto"/>
        </w:rPr>
        <w:t xml:space="preserve">enter the core’s custom billing information prior to the core going live. </w:t>
      </w:r>
    </w:p>
    <w:p w14:paraId="1A82204D" w14:textId="39CD8D1F" w:rsidR="00EC12CD" w:rsidRDefault="00EC5B53" w:rsidP="00EC5B53">
      <w:pPr>
        <w:pStyle w:val="ListParagraph"/>
        <w:numPr>
          <w:ilvl w:val="2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 w:rsidRPr="38B58C2B">
        <w:rPr>
          <w:rFonts w:asciiTheme="minorHAnsi" w:eastAsiaTheme="minorEastAsia" w:hAnsiTheme="minorHAnsi" w:cstheme="minorBidi"/>
          <w:noProof/>
          <w:color w:val="auto"/>
        </w:rPr>
        <w:t>Refer to the</w:t>
      </w:r>
      <w:r w:rsidR="000152B6" w:rsidRPr="38B58C2B">
        <w:rPr>
          <w:rFonts w:asciiTheme="minorHAnsi" w:eastAsiaTheme="minorEastAsia" w:hAnsiTheme="minorHAnsi" w:cstheme="minorBidi"/>
          <w:noProof/>
          <w:color w:val="auto"/>
        </w:rPr>
        <w:t xml:space="preserve"> institution manual for </w:t>
      </w:r>
      <w:r w:rsidR="00492CEC" w:rsidRPr="38B58C2B">
        <w:rPr>
          <w:rFonts w:asciiTheme="minorHAnsi" w:eastAsiaTheme="minorEastAsia" w:hAnsiTheme="minorHAnsi" w:cstheme="minorBidi"/>
          <w:noProof/>
          <w:color w:val="auto"/>
        </w:rPr>
        <w:t xml:space="preserve">instructions on </w:t>
      </w:r>
      <w:r w:rsidR="000152B6" w:rsidRPr="38B58C2B">
        <w:rPr>
          <w:rFonts w:asciiTheme="minorHAnsi" w:eastAsiaTheme="minorEastAsia" w:hAnsiTheme="minorHAnsi" w:cstheme="minorBidi"/>
          <w:noProof/>
          <w:color w:val="auto"/>
        </w:rPr>
        <w:t>adding cus</w:t>
      </w:r>
      <w:r w:rsidRPr="38B58C2B">
        <w:rPr>
          <w:rFonts w:asciiTheme="minorHAnsi" w:eastAsiaTheme="minorEastAsia" w:hAnsiTheme="minorHAnsi" w:cstheme="minorBidi"/>
          <w:noProof/>
          <w:color w:val="auto"/>
        </w:rPr>
        <w:t>tom billing information</w:t>
      </w:r>
      <w:r w:rsidR="00516986" w:rsidRPr="38B58C2B">
        <w:rPr>
          <w:rFonts w:asciiTheme="minorHAnsi" w:eastAsiaTheme="minorEastAsia" w:hAnsiTheme="minorHAnsi" w:cstheme="minorBidi"/>
          <w:noProof/>
          <w:color w:val="auto"/>
        </w:rPr>
        <w:t>.</w:t>
      </w:r>
    </w:p>
    <w:p w14:paraId="2EDB2154" w14:textId="27E78D4C" w:rsidR="00B16EF8" w:rsidRPr="00EA10F1" w:rsidRDefault="00B16EF8" w:rsidP="00FE4770">
      <w:pPr>
        <w:pStyle w:val="ListParagraph"/>
        <w:numPr>
          <w:ilvl w:val="0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 w:rsidRPr="00EA10F1">
        <w:rPr>
          <w:rFonts w:asciiTheme="minorHAnsi" w:eastAsiaTheme="minorHAnsi" w:hAnsiTheme="minorHAnsi" w:cstheme="minorBidi"/>
          <w:noProof/>
          <w:color w:val="auto"/>
        </w:rPr>
        <w:t>To update the payment information on the charge with the error</w:t>
      </w:r>
      <w:r w:rsidR="00EA10F1">
        <w:rPr>
          <w:rFonts w:asciiTheme="minorHAnsi" w:eastAsiaTheme="minorHAnsi" w:hAnsiTheme="minorHAnsi" w:cstheme="minorBidi"/>
          <w:noProof/>
          <w:color w:val="auto"/>
        </w:rPr>
        <w:t xml:space="preserve"> follow the steps below.</w:t>
      </w:r>
    </w:p>
    <w:p w14:paraId="3D5C21BF" w14:textId="4BCE48A2" w:rsidR="00B16EF8" w:rsidRDefault="00EA10F1" w:rsidP="00EA10F1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>
        <w:rPr>
          <w:rFonts w:asciiTheme="minorHAnsi" w:eastAsiaTheme="minorHAnsi" w:hAnsiTheme="minorHAnsi" w:cstheme="minorBidi"/>
          <w:noProof/>
          <w:color w:val="auto"/>
        </w:rPr>
        <w:t>Click view invoice on the ‘Billing errors’ tab</w:t>
      </w:r>
    </w:p>
    <w:p w14:paraId="43C55ECB" w14:textId="725E00A7" w:rsidR="00EA10F1" w:rsidRDefault="00A373AF" w:rsidP="00EA10F1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>
        <w:rPr>
          <w:rFonts w:asciiTheme="minorHAnsi" w:eastAsiaTheme="minorHAnsi" w:hAnsiTheme="minorHAnsi" w:cstheme="minorBidi"/>
          <w:noProof/>
          <w:color w:val="auto"/>
        </w:rPr>
        <w:t>There will be a red arrow point</w:t>
      </w:r>
      <w:r w:rsidR="000671AE">
        <w:rPr>
          <w:rFonts w:asciiTheme="minorHAnsi" w:eastAsiaTheme="minorHAnsi" w:hAnsiTheme="minorHAnsi" w:cstheme="minorBidi"/>
          <w:noProof/>
          <w:color w:val="auto"/>
        </w:rPr>
        <w:t>ing</w:t>
      </w:r>
      <w:r>
        <w:rPr>
          <w:rFonts w:asciiTheme="minorHAnsi" w:eastAsiaTheme="minorHAnsi" w:hAnsiTheme="minorHAnsi" w:cstheme="minorBidi"/>
          <w:noProof/>
          <w:color w:val="auto"/>
        </w:rPr>
        <w:t xml:space="preserve"> to the charge with the error</w:t>
      </w:r>
    </w:p>
    <w:p w14:paraId="53B17B76" w14:textId="25F7EB21" w:rsidR="00A373AF" w:rsidRDefault="000671AE" w:rsidP="00EA10F1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>
        <w:rPr>
          <w:rFonts w:asciiTheme="minorHAnsi" w:eastAsiaTheme="minorHAnsi" w:hAnsiTheme="minorHAnsi" w:cstheme="minorBidi"/>
          <w:noProof/>
          <w:color w:val="auto"/>
        </w:rPr>
        <w:t xml:space="preserve">Click the </w:t>
      </w:r>
      <w:r w:rsidR="00A43120">
        <w:rPr>
          <w:rFonts w:asciiTheme="minorHAnsi" w:eastAsiaTheme="minorHAnsi" w:hAnsiTheme="minorHAnsi" w:cstheme="minorBidi"/>
          <w:noProof/>
          <w:color w:val="auto"/>
        </w:rPr>
        <w:t xml:space="preserve">dollar icon to add/update the </w:t>
      </w:r>
      <w:r w:rsidR="00AD739B">
        <w:rPr>
          <w:rFonts w:asciiTheme="minorHAnsi" w:eastAsiaTheme="minorHAnsi" w:hAnsiTheme="minorHAnsi" w:cstheme="minorBidi"/>
          <w:noProof/>
          <w:color w:val="auto"/>
        </w:rPr>
        <w:t xml:space="preserve">Account Number </w:t>
      </w:r>
    </w:p>
    <w:p w14:paraId="26115285" w14:textId="6D9ED852" w:rsidR="00C60FDA" w:rsidRDefault="00C60FDA" w:rsidP="00EA10F1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>
        <w:rPr>
          <w:rFonts w:asciiTheme="minorHAnsi" w:eastAsiaTheme="minorHAnsi" w:hAnsiTheme="minorHAnsi" w:cstheme="minorBidi"/>
          <w:noProof/>
          <w:color w:val="auto"/>
        </w:rPr>
        <w:t>Navigate to your previous tab in your browser which shows the billing errors tab</w:t>
      </w:r>
    </w:p>
    <w:p w14:paraId="01DDB662" w14:textId="66227D7B" w:rsidR="00C60FDA" w:rsidRDefault="00C60FDA" w:rsidP="00EA10F1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>
        <w:rPr>
          <w:rFonts w:asciiTheme="minorHAnsi" w:eastAsiaTheme="minorHAnsi" w:hAnsiTheme="minorHAnsi" w:cstheme="minorBidi"/>
          <w:noProof/>
          <w:color w:val="auto"/>
        </w:rPr>
        <w:t>Click ‘Revalidate’</w:t>
      </w:r>
    </w:p>
    <w:p w14:paraId="5434D6FC" w14:textId="236C8A58" w:rsidR="00C60FDA" w:rsidRDefault="00C60FDA" w:rsidP="00EA10F1">
      <w:pPr>
        <w:pStyle w:val="ListParagraph"/>
        <w:numPr>
          <w:ilvl w:val="1"/>
          <w:numId w:val="46"/>
        </w:numPr>
        <w:rPr>
          <w:rFonts w:asciiTheme="minorHAnsi" w:eastAsiaTheme="minorHAnsi" w:hAnsiTheme="minorHAnsi" w:cstheme="minorBidi"/>
          <w:noProof/>
          <w:color w:val="auto"/>
        </w:rPr>
      </w:pPr>
      <w:r>
        <w:rPr>
          <w:rFonts w:asciiTheme="minorHAnsi" w:eastAsiaTheme="minorHAnsi" w:hAnsiTheme="minorHAnsi" w:cstheme="minorBidi"/>
          <w:noProof/>
          <w:color w:val="auto"/>
        </w:rPr>
        <w:t xml:space="preserve">If the </w:t>
      </w:r>
      <w:r w:rsidR="00AD739B">
        <w:rPr>
          <w:rFonts w:asciiTheme="minorHAnsi" w:eastAsiaTheme="minorHAnsi" w:hAnsiTheme="minorHAnsi" w:cstheme="minorBidi"/>
          <w:noProof/>
          <w:color w:val="auto"/>
        </w:rPr>
        <w:t>Account Number</w:t>
      </w:r>
      <w:r>
        <w:rPr>
          <w:rFonts w:asciiTheme="minorHAnsi" w:eastAsiaTheme="minorHAnsi" w:hAnsiTheme="minorHAnsi" w:cstheme="minorBidi"/>
          <w:noProof/>
          <w:color w:val="auto"/>
        </w:rPr>
        <w:t xml:space="preserve"> provided is valid and the error is fixed, the billing errors tab will dessapear</w:t>
      </w:r>
    </w:p>
    <w:p w14:paraId="2A68E238" w14:textId="61304B3E" w:rsidR="00BD007D" w:rsidRDefault="00A17FC9" w:rsidP="00055D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7EBCC06" wp14:editId="13720EE9">
            <wp:simplePos x="0" y="0"/>
            <wp:positionH relativeFrom="margin">
              <wp:align>center</wp:align>
            </wp:positionH>
            <wp:positionV relativeFrom="paragraph">
              <wp:posOffset>249030</wp:posOffset>
            </wp:positionV>
            <wp:extent cx="6635343" cy="1574358"/>
            <wp:effectExtent l="19050" t="19050" r="13335" b="26035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343" cy="15743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B923E" w14:textId="5D29DF50" w:rsidR="009A1B4C" w:rsidRDefault="009A1B4C" w:rsidP="00BD007D">
      <w:pPr>
        <w:pStyle w:val="Heading1"/>
      </w:pPr>
      <w:bookmarkStart w:id="10" w:name="_Toc48294303"/>
      <w:r w:rsidRPr="002B4623">
        <w:t>Invoices:</w:t>
      </w:r>
      <w:bookmarkEnd w:id="10"/>
      <w:r w:rsidRPr="002B4623">
        <w:t xml:space="preserve"> </w:t>
      </w:r>
    </w:p>
    <w:p w14:paraId="4320DD28" w14:textId="30EE9DF8" w:rsidR="00054519" w:rsidRPr="00D82698" w:rsidRDefault="00054519" w:rsidP="0FD9E9EB">
      <w:pPr>
        <w:rPr>
          <w:highlight w:val="yellow"/>
        </w:rPr>
      </w:pPr>
      <w:r>
        <w:t xml:space="preserve">Within the invoice list </w:t>
      </w:r>
      <w:r w:rsidR="009000B9">
        <w:t>you can</w:t>
      </w:r>
      <w:r w:rsidR="00355CE2">
        <w:t xml:space="preserve"> mark an invoice as ‘paid’ and</w:t>
      </w:r>
      <w:r w:rsidR="009000B9">
        <w:t xml:space="preserve"> </w:t>
      </w:r>
      <w:r w:rsidR="002822D3">
        <w:t>manually send invoices. Invoices also have</w:t>
      </w:r>
      <w:r w:rsidR="00FB39E3">
        <w:t xml:space="preserve"> </w:t>
      </w:r>
      <w:r w:rsidR="002822D3">
        <w:t>other</w:t>
      </w:r>
      <w:r>
        <w:t xml:space="preserve"> advanced functions/features</w:t>
      </w:r>
      <w:r w:rsidR="002822D3">
        <w:t xml:space="preserve"> such as detaching an invoice from a billing event and initiating a refund.</w:t>
      </w:r>
      <w:r>
        <w:t xml:space="preserve"> </w:t>
      </w:r>
    </w:p>
    <w:p w14:paraId="7E24348A" w14:textId="038D9DD8" w:rsidR="0FD9E9EB" w:rsidRDefault="0FD9E9EB"/>
    <w:p w14:paraId="0DE62EE4" w14:textId="0578CAE1" w:rsidR="009A1B4C" w:rsidRDefault="009A1B4C" w:rsidP="003F7436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2B4623">
        <w:rPr>
          <w:rFonts w:asciiTheme="minorHAnsi" w:hAnsiTheme="minorHAnsi"/>
        </w:rPr>
        <w:t>Click ‘</w:t>
      </w:r>
      <w:r w:rsidRPr="00054519">
        <w:rPr>
          <w:rFonts w:asciiTheme="minorHAnsi" w:hAnsiTheme="minorHAnsi"/>
          <w:b/>
          <w:bCs/>
        </w:rPr>
        <w:t>Invoices’</w:t>
      </w:r>
      <w:r w:rsidRPr="002B4623">
        <w:rPr>
          <w:rFonts w:asciiTheme="minorHAnsi" w:hAnsiTheme="minorHAnsi"/>
        </w:rPr>
        <w:t xml:space="preserve"> </w:t>
      </w:r>
      <w:r w:rsidR="00BD7C93">
        <w:rPr>
          <w:rFonts w:asciiTheme="minorHAnsi" w:hAnsiTheme="minorHAnsi"/>
        </w:rPr>
        <w:t>in the left-</w:t>
      </w:r>
      <w:r w:rsidR="000F0FCF" w:rsidRPr="002B4623">
        <w:rPr>
          <w:rFonts w:asciiTheme="minorHAnsi" w:hAnsiTheme="minorHAnsi"/>
        </w:rPr>
        <w:t xml:space="preserve">hand menu </w:t>
      </w:r>
      <w:r w:rsidRPr="002B4623">
        <w:rPr>
          <w:rFonts w:asciiTheme="minorHAnsi" w:hAnsiTheme="minorHAnsi"/>
        </w:rPr>
        <w:t>to see a list of all invoices.</w:t>
      </w:r>
    </w:p>
    <w:p w14:paraId="2FFD1E6E" w14:textId="0F4B34E2" w:rsidR="00BD7C93" w:rsidRDefault="009A1B4C" w:rsidP="003F7436">
      <w:pPr>
        <w:pStyle w:val="ListParagraph"/>
        <w:numPr>
          <w:ilvl w:val="0"/>
          <w:numId w:val="14"/>
        </w:numPr>
        <w:rPr>
          <w:rFonts w:asciiTheme="minorHAnsi" w:hAnsiTheme="minorHAnsi" w:cstheme="majorHAnsi"/>
        </w:rPr>
      </w:pPr>
      <w:r w:rsidRPr="00BD7C93">
        <w:rPr>
          <w:rFonts w:asciiTheme="minorHAnsi" w:hAnsiTheme="minorHAnsi" w:cstheme="majorHAnsi"/>
        </w:rPr>
        <w:t>Use the filters to reduce and sort the invoices that display</w:t>
      </w:r>
      <w:r w:rsidR="0062266D">
        <w:rPr>
          <w:rFonts w:asciiTheme="minorHAnsi" w:hAnsiTheme="minorHAnsi" w:cstheme="majorHAnsi"/>
        </w:rPr>
        <w:t>.</w:t>
      </w:r>
    </w:p>
    <w:p w14:paraId="07F28DFE" w14:textId="3F6437A8" w:rsidR="00364C02" w:rsidRPr="002F298D" w:rsidRDefault="00DF2005" w:rsidP="03B8DCDA">
      <w:pPr>
        <w:pStyle w:val="ListParagraph"/>
        <w:numPr>
          <w:ilvl w:val="0"/>
          <w:numId w:val="14"/>
        </w:numPr>
        <w:rPr>
          <w:rFonts w:asciiTheme="minorHAnsi" w:hAnsiTheme="minorHAnsi" w:cstheme="majorBidi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41CE2B" wp14:editId="02B7FA28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6394450" cy="1828800"/>
            <wp:effectExtent l="19050" t="19050" r="25400" b="1905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64F" w:rsidRPr="03B8DCDA">
        <w:rPr>
          <w:rFonts w:asciiTheme="minorHAnsi" w:hAnsiTheme="minorHAnsi" w:cstheme="majorBidi"/>
        </w:rPr>
        <w:t xml:space="preserve">To view the </w:t>
      </w:r>
      <w:r w:rsidR="002F298D" w:rsidRPr="03B8DCDA">
        <w:rPr>
          <w:rFonts w:asciiTheme="minorHAnsi" w:hAnsiTheme="minorHAnsi" w:cstheme="majorBidi"/>
        </w:rPr>
        <w:t>invoice,</w:t>
      </w:r>
      <w:r w:rsidR="0019664F" w:rsidRPr="03B8DCDA">
        <w:rPr>
          <w:rFonts w:asciiTheme="minorHAnsi" w:hAnsiTheme="minorHAnsi" w:cstheme="majorBidi"/>
        </w:rPr>
        <w:t xml:space="preserve"> click</w:t>
      </w:r>
      <w:r w:rsidR="009A1B4C" w:rsidRPr="03B8DCDA">
        <w:rPr>
          <w:rFonts w:asciiTheme="minorHAnsi" w:hAnsiTheme="minorHAnsi" w:cstheme="majorBidi"/>
        </w:rPr>
        <w:t xml:space="preserve"> the magnifying glass on the right</w:t>
      </w:r>
      <w:r w:rsidR="00E50E24" w:rsidRPr="03B8DCDA">
        <w:rPr>
          <w:rFonts w:asciiTheme="minorHAnsi" w:hAnsiTheme="minorHAnsi" w:cstheme="majorBidi"/>
        </w:rPr>
        <w:t xml:space="preserve"> of the invoice row</w:t>
      </w:r>
      <w:r w:rsidR="00747855" w:rsidRPr="03B8DCDA">
        <w:rPr>
          <w:rFonts w:asciiTheme="minorHAnsi" w:hAnsiTheme="minorHAnsi" w:cstheme="majorBidi"/>
        </w:rPr>
        <w:t>.</w:t>
      </w:r>
      <w:r w:rsidR="009A1B4C" w:rsidRPr="03B8DCDA">
        <w:rPr>
          <w:rFonts w:asciiTheme="minorHAnsi" w:hAnsiTheme="minorHAnsi" w:cstheme="majorBidi"/>
        </w:rPr>
        <w:t xml:space="preserve"> </w:t>
      </w:r>
    </w:p>
    <w:p w14:paraId="52637A1D" w14:textId="78C0A92F" w:rsidR="00ED51F2" w:rsidRDefault="00ED51F2" w:rsidP="00ED51F2"/>
    <w:p w14:paraId="385D9CA2" w14:textId="77777777" w:rsidR="002C09A5" w:rsidRDefault="002C09A5" w:rsidP="002C09A5">
      <w:bookmarkStart w:id="11" w:name="_How_to_Send"/>
      <w:bookmarkEnd w:id="11"/>
    </w:p>
    <w:p w14:paraId="7182E96C" w14:textId="00360DCA" w:rsidR="00083BA9" w:rsidRDefault="00083BA9" w:rsidP="00083BA9">
      <w:pPr>
        <w:pStyle w:val="Heading2"/>
      </w:pPr>
      <w:bookmarkStart w:id="12" w:name="_Toc48294304"/>
      <w:r>
        <w:t>Advanced Invoice Features</w:t>
      </w:r>
      <w:bookmarkEnd w:id="12"/>
    </w:p>
    <w:p w14:paraId="34BBBB13" w14:textId="0C7A6051" w:rsidR="00376CA6" w:rsidRPr="00376CA6" w:rsidRDefault="00376CA6" w:rsidP="38B58C2B">
      <w:pPr>
        <w:rPr>
          <w:highlight w:val="yellow"/>
        </w:rPr>
      </w:pPr>
      <w:r>
        <w:t xml:space="preserve">Below are </w:t>
      </w:r>
      <w:r w:rsidR="00E81D7B">
        <w:t xml:space="preserve">links to our </w:t>
      </w:r>
      <w:proofErr w:type="spellStart"/>
      <w:r w:rsidR="00E81D7B">
        <w:t>helpsite</w:t>
      </w:r>
      <w:proofErr w:type="spellEnd"/>
      <w:r w:rsidR="00E81D7B">
        <w:t xml:space="preserve"> which outlines the process for advanced features.</w:t>
      </w:r>
    </w:p>
    <w:p w14:paraId="3B491CE6" w14:textId="77777777" w:rsidR="002C09A5" w:rsidRPr="00421C93" w:rsidRDefault="00C74754" w:rsidP="002C09A5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</w:rPr>
      </w:pPr>
      <w:hyperlink r:id="rId16" w:anchor="overview" w:history="1">
        <w:r w:rsidR="002C09A5" w:rsidRPr="00421C93">
          <w:rPr>
            <w:rStyle w:val="Hyperlink"/>
            <w:rFonts w:asciiTheme="minorHAnsi" w:eastAsiaTheme="minorHAnsi" w:hAnsiTheme="minorHAnsi" w:cstheme="minorBidi"/>
          </w:rPr>
          <w:t>Layout of invoices tab</w:t>
        </w:r>
      </w:hyperlink>
      <w:r w:rsidR="002C09A5" w:rsidRPr="00421C93">
        <w:rPr>
          <w:rFonts w:asciiTheme="minorHAnsi" w:eastAsiaTheme="minorHAnsi" w:hAnsiTheme="minorHAnsi" w:cstheme="minorBidi"/>
          <w:color w:val="auto"/>
        </w:rPr>
        <w:t xml:space="preserve"> </w:t>
      </w:r>
    </w:p>
    <w:p w14:paraId="7EE66676" w14:textId="77777777" w:rsidR="002C09A5" w:rsidRDefault="00C74754" w:rsidP="002C09A5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</w:rPr>
      </w:pPr>
      <w:hyperlink r:id="rId17" w:anchor="actions" w:history="1">
        <w:r w:rsidR="002C09A5" w:rsidRPr="00421C93">
          <w:rPr>
            <w:rStyle w:val="Hyperlink"/>
            <w:rFonts w:asciiTheme="minorHAnsi" w:eastAsiaTheme="minorHAnsi" w:hAnsiTheme="minorHAnsi" w:cstheme="minorBidi"/>
          </w:rPr>
          <w:t>Invoice actions</w:t>
        </w:r>
      </w:hyperlink>
    </w:p>
    <w:p w14:paraId="67F5C4EF" w14:textId="77777777" w:rsidR="002C09A5" w:rsidRPr="00421C93" w:rsidRDefault="00C74754" w:rsidP="002C09A5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</w:rPr>
      </w:pPr>
      <w:hyperlink r:id="rId18" w:anchor="bulk" w:history="1">
        <w:r w:rsidR="002C09A5" w:rsidRPr="00DA203B">
          <w:rPr>
            <w:rStyle w:val="Hyperlink"/>
            <w:rFonts w:asciiTheme="minorHAnsi" w:eastAsiaTheme="minorHAnsi" w:hAnsiTheme="minorHAnsi" w:cstheme="minorBidi"/>
          </w:rPr>
          <w:t>Bulk Actions</w:t>
        </w:r>
      </w:hyperlink>
    </w:p>
    <w:p w14:paraId="5A90FFA1" w14:textId="77777777" w:rsidR="002C09A5" w:rsidRDefault="00C74754" w:rsidP="002C09A5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</w:rPr>
      </w:pPr>
      <w:hyperlink r:id="rId19" w:anchor="sending" w:history="1">
        <w:r w:rsidR="002C09A5" w:rsidRPr="00826473">
          <w:rPr>
            <w:rStyle w:val="Hyperlink"/>
            <w:rFonts w:asciiTheme="minorHAnsi" w:eastAsiaTheme="minorHAnsi" w:hAnsiTheme="minorHAnsi" w:cstheme="minorBidi"/>
          </w:rPr>
          <w:t>How to send invoices</w:t>
        </w:r>
      </w:hyperlink>
      <w:r w:rsidR="002C09A5" w:rsidRPr="00421C93">
        <w:rPr>
          <w:rFonts w:asciiTheme="minorHAnsi" w:eastAsiaTheme="minorHAnsi" w:hAnsiTheme="minorHAnsi" w:cstheme="minorBidi"/>
          <w:color w:val="auto"/>
        </w:rPr>
        <w:t xml:space="preserve"> </w:t>
      </w:r>
    </w:p>
    <w:p w14:paraId="07ABB888" w14:textId="77777777" w:rsidR="002C09A5" w:rsidRDefault="00C74754" w:rsidP="002C09A5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</w:rPr>
      </w:pPr>
      <w:hyperlink r:id="rId20" w:history="1">
        <w:r w:rsidR="002C09A5" w:rsidRPr="00243F4D">
          <w:rPr>
            <w:rStyle w:val="Hyperlink"/>
            <w:rFonts w:asciiTheme="minorHAnsi" w:eastAsiaTheme="minorHAnsi" w:hAnsiTheme="minorHAnsi" w:cstheme="minorBidi"/>
          </w:rPr>
          <w:t>How to dispute a charge on an invoice</w:t>
        </w:r>
      </w:hyperlink>
    </w:p>
    <w:p w14:paraId="61D2E23E" w14:textId="16C7EE11" w:rsidR="002C09A5" w:rsidRDefault="00C74754" w:rsidP="002C09A5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</w:rPr>
      </w:pPr>
      <w:hyperlink r:id="rId21" w:history="1">
        <w:r w:rsidR="002C09A5" w:rsidRPr="00826473">
          <w:rPr>
            <w:rStyle w:val="Hyperlink"/>
            <w:rFonts w:asciiTheme="minorHAnsi" w:eastAsiaTheme="minorHAnsi" w:hAnsiTheme="minorHAnsi" w:cstheme="minorBidi"/>
          </w:rPr>
          <w:t>How to detach an invoice</w:t>
        </w:r>
      </w:hyperlink>
    </w:p>
    <w:p w14:paraId="723E3E23" w14:textId="05E5DE93" w:rsidR="002C09A5" w:rsidRPr="00387FCC" w:rsidRDefault="00C74754" w:rsidP="002C09A5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Bidi"/>
          <w:color w:val="auto"/>
        </w:rPr>
      </w:pPr>
      <w:hyperlink r:id="rId22" w:history="1">
        <w:r w:rsidR="002C09A5" w:rsidRPr="00DD2911">
          <w:rPr>
            <w:rStyle w:val="Hyperlink"/>
            <w:rFonts w:asciiTheme="minorHAnsi" w:eastAsiaTheme="minorHAnsi" w:hAnsiTheme="minorHAnsi" w:cstheme="minorBidi"/>
          </w:rPr>
          <w:t xml:space="preserve">How to </w:t>
        </w:r>
        <w:r w:rsidR="009B5FC0">
          <w:rPr>
            <w:rStyle w:val="Hyperlink"/>
            <w:rFonts w:asciiTheme="minorHAnsi" w:eastAsiaTheme="minorHAnsi" w:hAnsiTheme="minorHAnsi" w:cstheme="minorBidi"/>
          </w:rPr>
          <w:t>initiate and process</w:t>
        </w:r>
        <w:r w:rsidR="002C09A5" w:rsidRPr="00DD2911">
          <w:rPr>
            <w:rStyle w:val="Hyperlink"/>
            <w:rFonts w:asciiTheme="minorHAnsi" w:eastAsiaTheme="minorHAnsi" w:hAnsiTheme="minorHAnsi" w:cstheme="minorBidi"/>
          </w:rPr>
          <w:t xml:space="preserve"> a refund</w:t>
        </w:r>
      </w:hyperlink>
      <w:r w:rsidR="002C09A5" w:rsidRPr="005705AD">
        <w:t xml:space="preserve"> </w:t>
      </w:r>
    </w:p>
    <w:sectPr w:rsidR="002C09A5" w:rsidRPr="00387FCC" w:rsidSect="001761D8">
      <w:headerReference w:type="default" r:id="rId23"/>
      <w:footerReference w:type="default" r:id="rId2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FBDA" w14:textId="77777777" w:rsidR="0084044A" w:rsidRDefault="0084044A" w:rsidP="001761D8">
      <w:r>
        <w:separator/>
      </w:r>
    </w:p>
  </w:endnote>
  <w:endnote w:type="continuationSeparator" w:id="0">
    <w:p w14:paraId="37062349" w14:textId="77777777" w:rsidR="0084044A" w:rsidRDefault="0084044A" w:rsidP="0017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ilent Condensed CFF Bold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ilentCond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411F" w14:textId="77777777" w:rsidR="001761D8" w:rsidRDefault="001010B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275BA7" wp14:editId="58F3E4F1">
          <wp:simplePos x="0" y="0"/>
          <wp:positionH relativeFrom="column">
            <wp:posOffset>2520265</wp:posOffset>
          </wp:positionH>
          <wp:positionV relativeFrom="paragraph">
            <wp:posOffset>-172720</wp:posOffset>
          </wp:positionV>
          <wp:extent cx="2222500" cy="444500"/>
          <wp:effectExtent l="0" t="0" r="12700" b="12700"/>
          <wp:wrapNone/>
          <wp:docPr id="4" name="Agilent Linear CorpSig 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lent Linear CorpSig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1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2D223" wp14:editId="4464415C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685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685800"/>
                      </a:xfrm>
                      <a:prstGeom prst="rect">
                        <a:avLst/>
                      </a:prstGeom>
                      <a:solidFill>
                        <a:srgbClr val="0085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D425A5E">
            <v:rect id="Rectangle 2" style="position:absolute;margin-left:18pt;margin-top:10in;width:8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85d5" stroked="f" w14:anchorId="786642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7892" w14:textId="77777777" w:rsidR="0084044A" w:rsidRDefault="0084044A" w:rsidP="001761D8">
      <w:r>
        <w:separator/>
      </w:r>
    </w:p>
  </w:footnote>
  <w:footnote w:type="continuationSeparator" w:id="0">
    <w:p w14:paraId="6292D5F0" w14:textId="77777777" w:rsidR="0084044A" w:rsidRDefault="0084044A" w:rsidP="0017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7ECC" w14:textId="77777777" w:rsidR="001761D8" w:rsidRDefault="001761D8" w:rsidP="001761D8">
    <w:pPr>
      <w:pStyle w:val="Header"/>
    </w:pPr>
    <w:bookmarkStart w:id="13" w:name="_MacBuGuideStaticData_6108V"/>
    <w:r>
      <w:rPr>
        <w:noProof/>
      </w:rPr>
      <w:drawing>
        <wp:anchor distT="0" distB="0" distL="114300" distR="114300" simplePos="0" relativeHeight="251658240" behindDoc="0" locked="0" layoutInCell="1" allowOverlap="1" wp14:anchorId="566AEC86" wp14:editId="5F00AE30">
          <wp:simplePos x="0" y="0"/>
          <wp:positionH relativeFrom="page">
            <wp:posOffset>6223635</wp:posOffset>
          </wp:positionH>
          <wp:positionV relativeFrom="page">
            <wp:posOffset>228600</wp:posOffset>
          </wp:positionV>
          <wp:extent cx="1371600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wordmark_cmyk_revise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60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BBD"/>
    <w:multiLevelType w:val="hybridMultilevel"/>
    <w:tmpl w:val="1E04E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2EA1"/>
    <w:multiLevelType w:val="hybridMultilevel"/>
    <w:tmpl w:val="4964D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863"/>
    <w:multiLevelType w:val="multilevel"/>
    <w:tmpl w:val="76F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43317"/>
    <w:multiLevelType w:val="multilevel"/>
    <w:tmpl w:val="41E69EDE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05792691"/>
    <w:multiLevelType w:val="hybridMultilevel"/>
    <w:tmpl w:val="41E69EDE"/>
    <w:lvl w:ilvl="0" w:tplc="2CC28E5E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 w:tplc="45982E24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 w:tplc="7D848E4C">
      <w:start w:val="1"/>
      <w:numFmt w:val="lowerRoman"/>
      <w:lvlText w:val="%3.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 w:tplc="65EA5F36">
      <w:start w:val="1"/>
      <w:numFmt w:val="decimal"/>
      <w:lvlText w:val="%4.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 w:tplc="2430870A">
      <w:start w:val="1"/>
      <w:numFmt w:val="lowerLetter"/>
      <w:lvlText w:val="%5.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 w:tplc="26028DC6">
      <w:start w:val="1"/>
      <w:numFmt w:val="lowerRoman"/>
      <w:lvlText w:val="%6.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 w:tplc="878C66B6">
      <w:start w:val="1"/>
      <w:numFmt w:val="decimal"/>
      <w:lvlText w:val="%7.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 w:tplc="B66AB122">
      <w:start w:val="1"/>
      <w:numFmt w:val="lowerLetter"/>
      <w:lvlText w:val="%8.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 w:tplc="1A1E4226">
      <w:start w:val="1"/>
      <w:numFmt w:val="lowerRoman"/>
      <w:lvlText w:val="%9.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07D23645"/>
    <w:multiLevelType w:val="hybridMultilevel"/>
    <w:tmpl w:val="5D72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815C1"/>
    <w:multiLevelType w:val="hybridMultilevel"/>
    <w:tmpl w:val="6BA2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A2672"/>
    <w:multiLevelType w:val="multilevel"/>
    <w:tmpl w:val="FB1C1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67B96"/>
    <w:multiLevelType w:val="hybridMultilevel"/>
    <w:tmpl w:val="560442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137274"/>
    <w:multiLevelType w:val="hybridMultilevel"/>
    <w:tmpl w:val="1E04E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41A3"/>
    <w:multiLevelType w:val="hybridMultilevel"/>
    <w:tmpl w:val="6232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73FF8"/>
    <w:multiLevelType w:val="hybridMultilevel"/>
    <w:tmpl w:val="872E7218"/>
    <w:lvl w:ilvl="0" w:tplc="7C704DA0">
      <w:start w:val="2"/>
      <w:numFmt w:val="lowerRoman"/>
      <w:lvlText w:val="%1."/>
      <w:lvlJc w:val="right"/>
      <w:pPr>
        <w:tabs>
          <w:tab w:val="num" w:pos="2250"/>
        </w:tabs>
        <w:ind w:left="2250" w:hanging="360"/>
      </w:pPr>
      <w:rPr>
        <w:b/>
      </w:rPr>
    </w:lvl>
    <w:lvl w:ilvl="1" w:tplc="65D8A440" w:tentative="1">
      <w:start w:val="1"/>
      <w:numFmt w:val="lowerRoman"/>
      <w:lvlText w:val="%2."/>
      <w:lvlJc w:val="right"/>
      <w:pPr>
        <w:tabs>
          <w:tab w:val="num" w:pos="2970"/>
        </w:tabs>
        <w:ind w:left="2970" w:hanging="360"/>
      </w:pPr>
    </w:lvl>
    <w:lvl w:ilvl="2" w:tplc="D34A5A96" w:tentative="1">
      <w:start w:val="1"/>
      <w:numFmt w:val="lowerRoman"/>
      <w:lvlText w:val="%3."/>
      <w:lvlJc w:val="right"/>
      <w:pPr>
        <w:tabs>
          <w:tab w:val="num" w:pos="3690"/>
        </w:tabs>
        <w:ind w:left="3690" w:hanging="360"/>
      </w:pPr>
    </w:lvl>
    <w:lvl w:ilvl="3" w:tplc="B9F80A3E" w:tentative="1">
      <w:start w:val="1"/>
      <w:numFmt w:val="lowerRoman"/>
      <w:lvlText w:val="%4."/>
      <w:lvlJc w:val="right"/>
      <w:pPr>
        <w:tabs>
          <w:tab w:val="num" w:pos="4410"/>
        </w:tabs>
        <w:ind w:left="4410" w:hanging="360"/>
      </w:pPr>
    </w:lvl>
    <w:lvl w:ilvl="4" w:tplc="6B5C3DA2" w:tentative="1">
      <w:start w:val="1"/>
      <w:numFmt w:val="lowerRoman"/>
      <w:lvlText w:val="%5."/>
      <w:lvlJc w:val="right"/>
      <w:pPr>
        <w:tabs>
          <w:tab w:val="num" w:pos="5130"/>
        </w:tabs>
        <w:ind w:left="5130" w:hanging="360"/>
      </w:pPr>
    </w:lvl>
    <w:lvl w:ilvl="5" w:tplc="DC2E539A" w:tentative="1">
      <w:start w:val="1"/>
      <w:numFmt w:val="lowerRoman"/>
      <w:lvlText w:val="%6."/>
      <w:lvlJc w:val="right"/>
      <w:pPr>
        <w:tabs>
          <w:tab w:val="num" w:pos="5850"/>
        </w:tabs>
        <w:ind w:left="5850" w:hanging="360"/>
      </w:pPr>
    </w:lvl>
    <w:lvl w:ilvl="6" w:tplc="AABA2E94" w:tentative="1">
      <w:start w:val="1"/>
      <w:numFmt w:val="lowerRoman"/>
      <w:lvlText w:val="%7."/>
      <w:lvlJc w:val="right"/>
      <w:pPr>
        <w:tabs>
          <w:tab w:val="num" w:pos="6570"/>
        </w:tabs>
        <w:ind w:left="6570" w:hanging="360"/>
      </w:pPr>
    </w:lvl>
    <w:lvl w:ilvl="7" w:tplc="70E44EF0" w:tentative="1">
      <w:start w:val="1"/>
      <w:numFmt w:val="lowerRoman"/>
      <w:lvlText w:val="%8."/>
      <w:lvlJc w:val="right"/>
      <w:pPr>
        <w:tabs>
          <w:tab w:val="num" w:pos="7290"/>
        </w:tabs>
        <w:ind w:left="7290" w:hanging="360"/>
      </w:pPr>
    </w:lvl>
    <w:lvl w:ilvl="8" w:tplc="B1C8D920" w:tentative="1">
      <w:start w:val="1"/>
      <w:numFmt w:val="lowerRoman"/>
      <w:lvlText w:val="%9."/>
      <w:lvlJc w:val="right"/>
      <w:pPr>
        <w:tabs>
          <w:tab w:val="num" w:pos="8010"/>
        </w:tabs>
        <w:ind w:left="8010" w:hanging="360"/>
      </w:pPr>
    </w:lvl>
  </w:abstractNum>
  <w:abstractNum w:abstractNumId="12" w15:restartNumberingAfterBreak="0">
    <w:nsid w:val="23801AC5"/>
    <w:multiLevelType w:val="hybridMultilevel"/>
    <w:tmpl w:val="26F0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A2E"/>
    <w:multiLevelType w:val="hybridMultilevel"/>
    <w:tmpl w:val="DBFE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7693"/>
    <w:multiLevelType w:val="hybridMultilevel"/>
    <w:tmpl w:val="571E8F5C"/>
    <w:lvl w:ilvl="0" w:tplc="F3F8355E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 w:tplc="DAB4E484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 w:tplc="2A1CD78A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 w:tplc="6AC20632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 w:tplc="30CE9A18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 w:tplc="00923F48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 w:tplc="36BAE914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 w:tplc="352C389A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 w:tplc="C3762910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5" w15:restartNumberingAfterBreak="0">
    <w:nsid w:val="2AE01CDB"/>
    <w:multiLevelType w:val="hybridMultilevel"/>
    <w:tmpl w:val="6C34A9B8"/>
    <w:lvl w:ilvl="0" w:tplc="9B50F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E13E7"/>
    <w:multiLevelType w:val="hybridMultilevel"/>
    <w:tmpl w:val="83D60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E23D8"/>
    <w:multiLevelType w:val="hybridMultilevel"/>
    <w:tmpl w:val="41E69EDE"/>
    <w:lvl w:ilvl="0" w:tplc="8C2A9E72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 w:tplc="00065258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 w:tplc="85F8E46E">
      <w:start w:val="1"/>
      <w:numFmt w:val="lowerRoman"/>
      <w:lvlText w:val="%3.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 w:tplc="E1CAAE38">
      <w:start w:val="1"/>
      <w:numFmt w:val="decimal"/>
      <w:lvlText w:val="%4.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 w:tplc="17AA1EEE">
      <w:start w:val="1"/>
      <w:numFmt w:val="lowerLetter"/>
      <w:lvlText w:val="%5.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 w:tplc="EBFE3086">
      <w:start w:val="1"/>
      <w:numFmt w:val="lowerRoman"/>
      <w:lvlText w:val="%6.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 w:tplc="E04C41EC">
      <w:start w:val="1"/>
      <w:numFmt w:val="decimal"/>
      <w:lvlText w:val="%7.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 w:tplc="6B0E58B0">
      <w:start w:val="1"/>
      <w:numFmt w:val="lowerLetter"/>
      <w:lvlText w:val="%8.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 w:tplc="DDCA39CE">
      <w:start w:val="1"/>
      <w:numFmt w:val="lowerRoman"/>
      <w:lvlText w:val="%9.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8" w15:restartNumberingAfterBreak="0">
    <w:nsid w:val="3E18E6D7"/>
    <w:multiLevelType w:val="hybridMultilevel"/>
    <w:tmpl w:val="2D92BF32"/>
    <w:lvl w:ilvl="0" w:tplc="576AE92A">
      <w:start w:val="1"/>
      <w:numFmt w:val="decimal"/>
      <w:lvlText w:val="%1)"/>
      <w:lvlJc w:val="left"/>
      <w:pPr>
        <w:ind w:left="1080" w:hanging="360"/>
      </w:pPr>
    </w:lvl>
    <w:lvl w:ilvl="1" w:tplc="870EC2E0">
      <w:start w:val="1"/>
      <w:numFmt w:val="lowerLetter"/>
      <w:lvlText w:val="%2."/>
      <w:lvlJc w:val="left"/>
      <w:pPr>
        <w:ind w:left="1800" w:hanging="360"/>
      </w:pPr>
    </w:lvl>
    <w:lvl w:ilvl="2" w:tplc="AA1ED0E0">
      <w:start w:val="1"/>
      <w:numFmt w:val="lowerRoman"/>
      <w:lvlText w:val="%3."/>
      <w:lvlJc w:val="right"/>
      <w:pPr>
        <w:ind w:left="2520" w:hanging="180"/>
      </w:pPr>
    </w:lvl>
    <w:lvl w:ilvl="3" w:tplc="C960FA10">
      <w:start w:val="1"/>
      <w:numFmt w:val="decimal"/>
      <w:lvlText w:val="%4."/>
      <w:lvlJc w:val="left"/>
      <w:pPr>
        <w:ind w:left="3240" w:hanging="360"/>
      </w:pPr>
    </w:lvl>
    <w:lvl w:ilvl="4" w:tplc="FE2C9F00">
      <w:start w:val="1"/>
      <w:numFmt w:val="lowerLetter"/>
      <w:lvlText w:val="%5."/>
      <w:lvlJc w:val="left"/>
      <w:pPr>
        <w:ind w:left="3960" w:hanging="360"/>
      </w:pPr>
    </w:lvl>
    <w:lvl w:ilvl="5" w:tplc="6162637E">
      <w:start w:val="1"/>
      <w:numFmt w:val="lowerRoman"/>
      <w:lvlText w:val="%6."/>
      <w:lvlJc w:val="right"/>
      <w:pPr>
        <w:ind w:left="4680" w:hanging="180"/>
      </w:pPr>
    </w:lvl>
    <w:lvl w:ilvl="6" w:tplc="3A983B72">
      <w:start w:val="1"/>
      <w:numFmt w:val="decimal"/>
      <w:lvlText w:val="%7."/>
      <w:lvlJc w:val="left"/>
      <w:pPr>
        <w:ind w:left="5400" w:hanging="360"/>
      </w:pPr>
    </w:lvl>
    <w:lvl w:ilvl="7" w:tplc="F03E18C8">
      <w:start w:val="1"/>
      <w:numFmt w:val="lowerLetter"/>
      <w:lvlText w:val="%8."/>
      <w:lvlJc w:val="left"/>
      <w:pPr>
        <w:ind w:left="6120" w:hanging="360"/>
      </w:pPr>
    </w:lvl>
    <w:lvl w:ilvl="8" w:tplc="EE6C55CE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684D81"/>
    <w:multiLevelType w:val="hybridMultilevel"/>
    <w:tmpl w:val="3702A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B3915"/>
    <w:multiLevelType w:val="hybridMultilevel"/>
    <w:tmpl w:val="4D30C2A0"/>
    <w:lvl w:ilvl="0" w:tplc="C9963A3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C58739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32A8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0F87B8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946986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FE88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18C4BD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8F8CD0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8128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D1115"/>
    <w:multiLevelType w:val="hybridMultilevel"/>
    <w:tmpl w:val="F700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66444"/>
    <w:multiLevelType w:val="hybridMultilevel"/>
    <w:tmpl w:val="F700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65425"/>
    <w:multiLevelType w:val="hybridMultilevel"/>
    <w:tmpl w:val="EC58B298"/>
    <w:lvl w:ilvl="0" w:tplc="6F9E85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 w:tplc="8DF2F4D2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 w:tplc="D42E8908">
      <w:start w:val="1"/>
      <w:numFmt w:val="lowerRoman"/>
      <w:lvlText w:val="%3."/>
      <w:lvlJc w:val="left"/>
      <w:pPr>
        <w:ind w:left="2160" w:firstLine="180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 w:tplc="5EF8A346">
      <w:start w:val="1"/>
      <w:numFmt w:val="decimal"/>
      <w:lvlText w:val="%4."/>
      <w:lvlJc w:val="left"/>
      <w:pPr>
        <w:ind w:left="2880" w:firstLine="252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 w:tplc="4C0A7938">
      <w:start w:val="1"/>
      <w:numFmt w:val="lowerLetter"/>
      <w:lvlText w:val="%5."/>
      <w:lvlJc w:val="left"/>
      <w:pPr>
        <w:ind w:left="3600" w:firstLine="324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 w:tplc="FED4D4EE">
      <w:start w:val="1"/>
      <w:numFmt w:val="lowerRoman"/>
      <w:lvlText w:val="%6."/>
      <w:lvlJc w:val="left"/>
      <w:pPr>
        <w:ind w:left="4320" w:firstLine="396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 w:tplc="4FC49E3C">
      <w:start w:val="1"/>
      <w:numFmt w:val="decimal"/>
      <w:lvlText w:val="%7."/>
      <w:lvlJc w:val="left"/>
      <w:pPr>
        <w:ind w:left="5040" w:firstLine="468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 w:tplc="D8F4CC6C">
      <w:start w:val="1"/>
      <w:numFmt w:val="lowerLetter"/>
      <w:lvlText w:val="%8."/>
      <w:lvlJc w:val="left"/>
      <w:pPr>
        <w:ind w:left="5760" w:firstLine="540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 w:tplc="C7B64BF4">
      <w:start w:val="1"/>
      <w:numFmt w:val="lowerRoman"/>
      <w:lvlText w:val="%9."/>
      <w:lvlJc w:val="left"/>
      <w:pPr>
        <w:ind w:left="6480" w:firstLine="612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4" w15:restartNumberingAfterBreak="0">
    <w:nsid w:val="613F6B6F"/>
    <w:multiLevelType w:val="hybridMultilevel"/>
    <w:tmpl w:val="9C004144"/>
    <w:lvl w:ilvl="0" w:tplc="14321274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 w:tplc="43AEE922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 w:tplc="63D2C880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 w:tplc="72D6E6C6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 w:tplc="F0523E78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 w:tplc="14A0A2E0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 w:tplc="E29C3F0C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 w:tplc="0ED6A734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 w:tplc="2612FB56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5" w15:restartNumberingAfterBreak="0">
    <w:nsid w:val="62FF21C3"/>
    <w:multiLevelType w:val="hybridMultilevel"/>
    <w:tmpl w:val="233E7CDE"/>
    <w:lvl w:ilvl="0" w:tplc="BC62A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1BC9"/>
    <w:multiLevelType w:val="hybridMultilevel"/>
    <w:tmpl w:val="71BA6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93801"/>
    <w:multiLevelType w:val="hybridMultilevel"/>
    <w:tmpl w:val="91CCB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866EA"/>
    <w:multiLevelType w:val="hybridMultilevel"/>
    <w:tmpl w:val="26F0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5777F"/>
    <w:multiLevelType w:val="multilevel"/>
    <w:tmpl w:val="3740DE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2449C"/>
    <w:multiLevelType w:val="hybridMultilevel"/>
    <w:tmpl w:val="89983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053C7"/>
    <w:multiLevelType w:val="multilevel"/>
    <w:tmpl w:val="41E69EDE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2" w15:restartNumberingAfterBreak="0">
    <w:nsid w:val="708861F8"/>
    <w:multiLevelType w:val="hybridMultilevel"/>
    <w:tmpl w:val="726C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931DE"/>
    <w:multiLevelType w:val="hybridMultilevel"/>
    <w:tmpl w:val="9BA465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A2E38"/>
    <w:multiLevelType w:val="hybridMultilevel"/>
    <w:tmpl w:val="59B6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4627B"/>
    <w:multiLevelType w:val="hybridMultilevel"/>
    <w:tmpl w:val="32463238"/>
    <w:lvl w:ilvl="0" w:tplc="70C47A8C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 w:tplc="CFFC93FC">
      <w:start w:val="1"/>
      <w:numFmt w:val="lowerLetter"/>
      <w:lvlText w:val="%2."/>
      <w:lvlJc w:val="left"/>
      <w:pPr>
        <w:ind w:left="72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 w:tplc="A98E37AA">
      <w:start w:val="1"/>
      <w:numFmt w:val="lowerRoman"/>
      <w:lvlText w:val="%3."/>
      <w:lvlJc w:val="left"/>
      <w:pPr>
        <w:ind w:left="1440" w:firstLine="18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 w:tplc="E18C5606">
      <w:start w:val="1"/>
      <w:numFmt w:val="decimal"/>
      <w:lvlText w:val="%4."/>
      <w:lvlJc w:val="left"/>
      <w:pPr>
        <w:ind w:left="2160" w:firstLine="25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 w:tplc="AB30CC5C">
      <w:start w:val="1"/>
      <w:numFmt w:val="lowerLetter"/>
      <w:lvlText w:val="%5."/>
      <w:lvlJc w:val="left"/>
      <w:pPr>
        <w:ind w:left="2880" w:firstLine="324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 w:tplc="7292AC10">
      <w:start w:val="1"/>
      <w:numFmt w:val="lowerRoman"/>
      <w:lvlText w:val="%6."/>
      <w:lvlJc w:val="left"/>
      <w:pPr>
        <w:ind w:left="3600" w:firstLine="396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 w:tplc="59B255AA">
      <w:start w:val="1"/>
      <w:numFmt w:val="decimal"/>
      <w:lvlText w:val="%7."/>
      <w:lvlJc w:val="left"/>
      <w:pPr>
        <w:ind w:left="4320" w:firstLine="46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 w:tplc="E226508C">
      <w:start w:val="1"/>
      <w:numFmt w:val="lowerLetter"/>
      <w:lvlText w:val="%8."/>
      <w:lvlJc w:val="left"/>
      <w:pPr>
        <w:ind w:left="5040" w:firstLine="540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 w:tplc="6FF21E7E">
      <w:start w:val="1"/>
      <w:numFmt w:val="lowerRoman"/>
      <w:lvlText w:val="%9."/>
      <w:lvlJc w:val="left"/>
      <w:pPr>
        <w:ind w:left="5760" w:firstLine="612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6" w15:restartNumberingAfterBreak="0">
    <w:nsid w:val="78E516A3"/>
    <w:multiLevelType w:val="hybridMultilevel"/>
    <w:tmpl w:val="A23668EC"/>
    <w:lvl w:ilvl="0" w:tplc="80825824">
      <w:start w:val="1"/>
      <w:numFmt w:val="decimal"/>
      <w:lvlText w:val="%1."/>
      <w:lvlJc w:val="left"/>
      <w:pPr>
        <w:ind w:left="1080" w:hanging="360"/>
      </w:pPr>
    </w:lvl>
    <w:lvl w:ilvl="1" w:tplc="D9947EA2">
      <w:start w:val="1"/>
      <w:numFmt w:val="lowerLetter"/>
      <w:lvlText w:val="%2."/>
      <w:lvlJc w:val="left"/>
      <w:pPr>
        <w:ind w:left="1800" w:hanging="360"/>
      </w:pPr>
    </w:lvl>
    <w:lvl w:ilvl="2" w:tplc="84205FDE">
      <w:start w:val="1"/>
      <w:numFmt w:val="lowerRoman"/>
      <w:lvlText w:val="%3."/>
      <w:lvlJc w:val="right"/>
      <w:pPr>
        <w:ind w:left="2520" w:hanging="180"/>
      </w:pPr>
    </w:lvl>
    <w:lvl w:ilvl="3" w:tplc="21FAD426">
      <w:start w:val="1"/>
      <w:numFmt w:val="decimal"/>
      <w:lvlText w:val="%4."/>
      <w:lvlJc w:val="left"/>
      <w:pPr>
        <w:ind w:left="3240" w:hanging="360"/>
      </w:pPr>
    </w:lvl>
    <w:lvl w:ilvl="4" w:tplc="5CE07BBA">
      <w:start w:val="1"/>
      <w:numFmt w:val="lowerLetter"/>
      <w:lvlText w:val="%5."/>
      <w:lvlJc w:val="left"/>
      <w:pPr>
        <w:ind w:left="3960" w:hanging="360"/>
      </w:pPr>
    </w:lvl>
    <w:lvl w:ilvl="5" w:tplc="18B2B512">
      <w:start w:val="1"/>
      <w:numFmt w:val="lowerRoman"/>
      <w:lvlText w:val="%6."/>
      <w:lvlJc w:val="right"/>
      <w:pPr>
        <w:ind w:left="4680" w:hanging="180"/>
      </w:pPr>
    </w:lvl>
    <w:lvl w:ilvl="6" w:tplc="2B664F74">
      <w:start w:val="1"/>
      <w:numFmt w:val="decimal"/>
      <w:lvlText w:val="%7."/>
      <w:lvlJc w:val="left"/>
      <w:pPr>
        <w:ind w:left="5400" w:hanging="360"/>
      </w:pPr>
    </w:lvl>
    <w:lvl w:ilvl="7" w:tplc="93F0E686">
      <w:start w:val="1"/>
      <w:numFmt w:val="lowerLetter"/>
      <w:lvlText w:val="%8."/>
      <w:lvlJc w:val="left"/>
      <w:pPr>
        <w:ind w:left="6120" w:hanging="360"/>
      </w:pPr>
    </w:lvl>
    <w:lvl w:ilvl="8" w:tplc="558EA03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5503A8"/>
    <w:multiLevelType w:val="hybridMultilevel"/>
    <w:tmpl w:val="FA506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3B9A"/>
    <w:multiLevelType w:val="hybridMultilevel"/>
    <w:tmpl w:val="923A2D44"/>
    <w:lvl w:ilvl="0" w:tplc="3ECC66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EC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61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47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2A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2F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E6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61A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07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682783">
    <w:abstractNumId w:val="18"/>
  </w:num>
  <w:num w:numId="2" w16cid:durableId="1108623277">
    <w:abstractNumId w:val="36"/>
  </w:num>
  <w:num w:numId="3" w16cid:durableId="904150319">
    <w:abstractNumId w:val="24"/>
  </w:num>
  <w:num w:numId="4" w16cid:durableId="1252658986">
    <w:abstractNumId w:val="17"/>
  </w:num>
  <w:num w:numId="5" w16cid:durableId="1784230326">
    <w:abstractNumId w:val="14"/>
  </w:num>
  <w:num w:numId="6" w16cid:durableId="1276717497">
    <w:abstractNumId w:val="8"/>
  </w:num>
  <w:num w:numId="7" w16cid:durableId="627053967">
    <w:abstractNumId w:val="35"/>
  </w:num>
  <w:num w:numId="8" w16cid:durableId="475223310">
    <w:abstractNumId w:val="2"/>
  </w:num>
  <w:num w:numId="9" w16cid:durableId="1672752512">
    <w:abstractNumId w:val="7"/>
  </w:num>
  <w:num w:numId="10" w16cid:durableId="1073577774">
    <w:abstractNumId w:val="20"/>
  </w:num>
  <w:num w:numId="11" w16cid:durableId="1697344586">
    <w:abstractNumId w:val="11"/>
  </w:num>
  <w:num w:numId="12" w16cid:durableId="1231499604">
    <w:abstractNumId w:val="38"/>
  </w:num>
  <w:num w:numId="13" w16cid:durableId="1414814884">
    <w:abstractNumId w:val="33"/>
  </w:num>
  <w:num w:numId="14" w16cid:durableId="1420559619">
    <w:abstractNumId w:val="9"/>
  </w:num>
  <w:num w:numId="15" w16cid:durableId="433479430">
    <w:abstractNumId w:val="22"/>
  </w:num>
  <w:num w:numId="16" w16cid:durableId="307631971">
    <w:abstractNumId w:val="34"/>
  </w:num>
  <w:num w:numId="17" w16cid:durableId="578829560">
    <w:abstractNumId w:val="27"/>
  </w:num>
  <w:num w:numId="18" w16cid:durableId="690107194">
    <w:abstractNumId w:val="13"/>
  </w:num>
  <w:num w:numId="19" w16cid:durableId="2113040744">
    <w:abstractNumId w:val="21"/>
  </w:num>
  <w:num w:numId="20" w16cid:durableId="865800677">
    <w:abstractNumId w:val="28"/>
  </w:num>
  <w:num w:numId="21" w16cid:durableId="11349544">
    <w:abstractNumId w:val="19"/>
  </w:num>
  <w:num w:numId="22" w16cid:durableId="56321614">
    <w:abstractNumId w:val="10"/>
  </w:num>
  <w:num w:numId="23" w16cid:durableId="960186015">
    <w:abstractNumId w:val="32"/>
  </w:num>
  <w:num w:numId="24" w16cid:durableId="330835468">
    <w:abstractNumId w:val="25"/>
  </w:num>
  <w:num w:numId="25" w16cid:durableId="795829677">
    <w:abstractNumId w:val="15"/>
  </w:num>
  <w:num w:numId="26" w16cid:durableId="1141577588">
    <w:abstractNumId w:val="17"/>
    <w:lvlOverride w:ilvl="0">
      <w:lvl w:ilvl="0" w:tplc="8C2A9E72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 w:tplc="00065258">
        <w:start w:val="1"/>
        <w:numFmt w:val="lowerLetter"/>
        <w:lvlText w:val="%2."/>
        <w:lvlJc w:val="left"/>
        <w:pPr>
          <w:ind w:left="216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 w:tplc="85F8E46E">
        <w:start w:val="1"/>
        <w:numFmt w:val="lowerRoman"/>
        <w:lvlText w:val="%3."/>
        <w:lvlJc w:val="left"/>
        <w:pPr>
          <w:ind w:left="2160" w:firstLine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 w:tplc="E1CAAE38">
        <w:start w:val="1"/>
        <w:numFmt w:val="decimal"/>
        <w:lvlText w:val="%4."/>
        <w:lvlJc w:val="left"/>
        <w:pPr>
          <w:ind w:left="2880" w:firstLine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 w:tplc="17AA1EEE">
        <w:start w:val="1"/>
        <w:numFmt w:val="lowerLetter"/>
        <w:lvlText w:val="%5."/>
        <w:lvlJc w:val="left"/>
        <w:pPr>
          <w:ind w:left="3600" w:firstLine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 w:tplc="EBFE3086">
        <w:start w:val="1"/>
        <w:numFmt w:val="lowerRoman"/>
        <w:lvlText w:val="%6."/>
        <w:lvlJc w:val="left"/>
        <w:pPr>
          <w:ind w:left="4320" w:firstLine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 w:tplc="E04C41EC">
        <w:start w:val="1"/>
        <w:numFmt w:val="decimal"/>
        <w:lvlText w:val="%7."/>
        <w:lvlJc w:val="left"/>
        <w:pPr>
          <w:ind w:left="5040" w:firstLine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 w:tplc="6B0E58B0">
        <w:start w:val="1"/>
        <w:numFmt w:val="lowerLetter"/>
        <w:lvlText w:val="%8."/>
        <w:lvlJc w:val="left"/>
        <w:pPr>
          <w:ind w:left="5760" w:firstLine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 w:tplc="DDCA39CE">
        <w:start w:val="1"/>
        <w:numFmt w:val="lowerRoman"/>
        <w:lvlText w:val="%9."/>
        <w:lvlJc w:val="left"/>
        <w:pPr>
          <w:ind w:left="6480" w:firstLine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27" w16cid:durableId="1911230992">
    <w:abstractNumId w:val="4"/>
  </w:num>
  <w:num w:numId="28" w16cid:durableId="1171947494">
    <w:abstractNumId w:val="4"/>
    <w:lvlOverride w:ilvl="0">
      <w:lvl w:ilvl="0" w:tplc="2CC28E5E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 w:tplc="45982E24">
        <w:start w:val="1"/>
        <w:numFmt w:val="lowerLetter"/>
        <w:lvlText w:val="%2."/>
        <w:lvlJc w:val="left"/>
        <w:pPr>
          <w:ind w:left="1440" w:firstLine="10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 w:tplc="7D848E4C">
        <w:start w:val="1"/>
        <w:numFmt w:val="lowerRoman"/>
        <w:lvlText w:val="%3."/>
        <w:lvlJc w:val="left"/>
        <w:pPr>
          <w:ind w:left="2160" w:firstLine="18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 w:tplc="65EA5F36">
        <w:start w:val="1"/>
        <w:numFmt w:val="decimal"/>
        <w:lvlText w:val="%4."/>
        <w:lvlJc w:val="left"/>
        <w:pPr>
          <w:ind w:left="2880" w:firstLine="25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 w:tplc="2430870A">
        <w:start w:val="1"/>
        <w:numFmt w:val="lowerLetter"/>
        <w:lvlText w:val="%5."/>
        <w:lvlJc w:val="left"/>
        <w:pPr>
          <w:ind w:left="3600" w:firstLine="324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 w:tplc="26028DC6">
        <w:start w:val="1"/>
        <w:numFmt w:val="lowerRoman"/>
        <w:lvlText w:val="%6."/>
        <w:lvlJc w:val="left"/>
        <w:pPr>
          <w:ind w:left="4320" w:firstLine="39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 w:tplc="878C66B6">
        <w:start w:val="1"/>
        <w:numFmt w:val="decimal"/>
        <w:lvlText w:val="%7."/>
        <w:lvlJc w:val="left"/>
        <w:pPr>
          <w:ind w:left="5040" w:firstLine="46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 w:tplc="B66AB122">
        <w:start w:val="1"/>
        <w:numFmt w:val="lowerLetter"/>
        <w:lvlText w:val="%8."/>
        <w:lvlJc w:val="left"/>
        <w:pPr>
          <w:ind w:left="5760" w:firstLine="54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 w:tplc="1A1E4226">
        <w:start w:val="1"/>
        <w:numFmt w:val="lowerRoman"/>
        <w:lvlText w:val="%9."/>
        <w:lvlJc w:val="left"/>
        <w:pPr>
          <w:ind w:left="6480" w:firstLine="61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29" w16cid:durableId="1089814106">
    <w:abstractNumId w:val="4"/>
    <w:lvlOverride w:ilvl="0">
      <w:lvl w:ilvl="0" w:tplc="2CC28E5E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 w:tplc="45982E24">
        <w:start w:val="1"/>
        <w:numFmt w:val="lowerLetter"/>
        <w:lvlText w:val="%2."/>
        <w:lvlJc w:val="left"/>
        <w:pPr>
          <w:ind w:left="2520" w:hanging="432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 w:tplc="7D848E4C">
        <w:start w:val="1"/>
        <w:numFmt w:val="lowerRoman"/>
        <w:lvlText w:val="%3."/>
        <w:lvlJc w:val="left"/>
        <w:pPr>
          <w:ind w:left="432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 w:tplc="65EA5F36">
        <w:start w:val="1"/>
        <w:numFmt w:val="decimal"/>
        <w:lvlText w:val="%4."/>
        <w:lvlJc w:val="left"/>
        <w:pPr>
          <w:ind w:left="576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 w:tplc="2430870A">
        <w:start w:val="1"/>
        <w:numFmt w:val="lowerLetter"/>
        <w:lvlText w:val="%5."/>
        <w:lvlJc w:val="left"/>
        <w:pPr>
          <w:ind w:left="720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 w:tplc="26028DC6">
        <w:start w:val="1"/>
        <w:numFmt w:val="lowerRoman"/>
        <w:lvlText w:val="%6."/>
        <w:lvlJc w:val="left"/>
        <w:pPr>
          <w:ind w:left="864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 w:tplc="878C66B6">
        <w:start w:val="1"/>
        <w:numFmt w:val="decimal"/>
        <w:lvlText w:val="%7."/>
        <w:lvlJc w:val="left"/>
        <w:pPr>
          <w:ind w:left="1008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 w:tplc="B66AB122">
        <w:start w:val="1"/>
        <w:numFmt w:val="lowerLetter"/>
        <w:lvlText w:val="%8."/>
        <w:lvlJc w:val="left"/>
        <w:pPr>
          <w:ind w:left="1152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 w:tplc="1A1E4226">
        <w:start w:val="1"/>
        <w:numFmt w:val="lowerRoman"/>
        <w:lvlText w:val="%9."/>
        <w:lvlJc w:val="left"/>
        <w:pPr>
          <w:ind w:left="1296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30" w16cid:durableId="1094863866">
    <w:abstractNumId w:val="23"/>
  </w:num>
  <w:num w:numId="31" w16cid:durableId="1487866974">
    <w:abstractNumId w:val="4"/>
    <w:lvlOverride w:ilvl="0">
      <w:lvl w:ilvl="0" w:tplc="2CC28E5E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 w:tplc="45982E24">
        <w:start w:val="1"/>
        <w:numFmt w:val="lowerLetter"/>
        <w:lvlText w:val="%2."/>
        <w:lvlJc w:val="left"/>
        <w:pPr>
          <w:ind w:left="2880" w:hanging="3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 w:tplc="7D848E4C">
        <w:start w:val="1"/>
        <w:numFmt w:val="lowerRoman"/>
        <w:lvlText w:val="%3."/>
        <w:lvlJc w:val="left"/>
        <w:pPr>
          <w:ind w:left="2160" w:firstLine="18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 w:tplc="65EA5F36">
        <w:start w:val="1"/>
        <w:numFmt w:val="decimal"/>
        <w:lvlText w:val="%4."/>
        <w:lvlJc w:val="left"/>
        <w:pPr>
          <w:ind w:left="2880" w:firstLine="25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 w:tplc="2430870A">
        <w:start w:val="1"/>
        <w:numFmt w:val="lowerLetter"/>
        <w:lvlText w:val="%5."/>
        <w:lvlJc w:val="left"/>
        <w:pPr>
          <w:ind w:left="3600" w:firstLine="324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 w:tplc="26028DC6">
        <w:start w:val="1"/>
        <w:numFmt w:val="lowerRoman"/>
        <w:lvlText w:val="%6."/>
        <w:lvlJc w:val="left"/>
        <w:pPr>
          <w:ind w:left="4320" w:firstLine="39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 w:tplc="878C66B6">
        <w:start w:val="1"/>
        <w:numFmt w:val="decimal"/>
        <w:lvlText w:val="%7."/>
        <w:lvlJc w:val="left"/>
        <w:pPr>
          <w:ind w:left="5040" w:firstLine="46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 w:tplc="B66AB122">
        <w:start w:val="1"/>
        <w:numFmt w:val="lowerLetter"/>
        <w:lvlText w:val="%8."/>
        <w:lvlJc w:val="left"/>
        <w:pPr>
          <w:ind w:left="5760" w:firstLine="54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 w:tplc="1A1E4226">
        <w:start w:val="1"/>
        <w:numFmt w:val="lowerRoman"/>
        <w:lvlText w:val="%9."/>
        <w:lvlJc w:val="left"/>
        <w:pPr>
          <w:ind w:left="6480" w:firstLine="61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32" w16cid:durableId="371855395">
    <w:abstractNumId w:val="23"/>
    <w:lvlOverride w:ilvl="0">
      <w:lvl w:ilvl="0" w:tplc="6F9E85E2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 w:tplc="8DF2F4D2">
        <w:start w:val="1"/>
        <w:numFmt w:val="lowerLetter"/>
        <w:lvlText w:val="%2."/>
        <w:lvlJc w:val="left"/>
        <w:pPr>
          <w:ind w:left="2736" w:hanging="216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 w:tplc="D42E8908">
        <w:start w:val="1"/>
        <w:numFmt w:val="lowerRoman"/>
        <w:lvlText w:val="%3."/>
        <w:lvlJc w:val="left"/>
        <w:pPr>
          <w:ind w:left="2160" w:firstLine="18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 w:tplc="5EF8A346">
        <w:start w:val="1"/>
        <w:numFmt w:val="decimal"/>
        <w:lvlText w:val="%4."/>
        <w:lvlJc w:val="left"/>
        <w:pPr>
          <w:ind w:left="2880" w:firstLine="25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 w:tplc="4C0A7938">
        <w:start w:val="1"/>
        <w:numFmt w:val="lowerLetter"/>
        <w:lvlText w:val="%5."/>
        <w:lvlJc w:val="left"/>
        <w:pPr>
          <w:ind w:left="3600" w:firstLine="324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 w:tplc="FED4D4EE">
        <w:start w:val="1"/>
        <w:numFmt w:val="lowerRoman"/>
        <w:lvlText w:val="%6."/>
        <w:lvlJc w:val="left"/>
        <w:pPr>
          <w:ind w:left="4320" w:firstLine="39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 w:tplc="4FC49E3C">
        <w:start w:val="1"/>
        <w:numFmt w:val="decimal"/>
        <w:lvlText w:val="%7."/>
        <w:lvlJc w:val="left"/>
        <w:pPr>
          <w:ind w:left="5040" w:firstLine="46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 w:tplc="D8F4CC6C">
        <w:start w:val="1"/>
        <w:numFmt w:val="lowerLetter"/>
        <w:lvlText w:val="%8."/>
        <w:lvlJc w:val="left"/>
        <w:pPr>
          <w:ind w:left="5760" w:firstLine="54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 w:tplc="C7B64BF4">
        <w:start w:val="1"/>
        <w:numFmt w:val="lowerRoman"/>
        <w:lvlText w:val="%9."/>
        <w:lvlJc w:val="left"/>
        <w:pPr>
          <w:ind w:left="6480" w:firstLine="61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33" w16cid:durableId="1120104826">
    <w:abstractNumId w:val="23"/>
    <w:lvlOverride w:ilvl="0">
      <w:lvl w:ilvl="0" w:tplc="6F9E85E2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 w:tplc="8DF2F4D2">
        <w:start w:val="1"/>
        <w:numFmt w:val="lowerLetter"/>
        <w:lvlText w:val="%2."/>
        <w:lvlJc w:val="left"/>
        <w:pPr>
          <w:ind w:left="2736" w:hanging="216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 w:tplc="D42E8908">
        <w:start w:val="1"/>
        <w:numFmt w:val="lowerRoman"/>
        <w:lvlText w:val="%3."/>
        <w:lvlJc w:val="left"/>
        <w:pPr>
          <w:ind w:left="4248" w:hanging="288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 w:tplc="5EF8A346">
        <w:start w:val="1"/>
        <w:numFmt w:val="decimal"/>
        <w:lvlText w:val="%4."/>
        <w:lvlJc w:val="left"/>
        <w:pPr>
          <w:ind w:left="2880" w:firstLine="25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 w:tplc="4C0A7938">
        <w:start w:val="1"/>
        <w:numFmt w:val="lowerLetter"/>
        <w:lvlText w:val="%5."/>
        <w:lvlJc w:val="left"/>
        <w:pPr>
          <w:ind w:left="3600" w:firstLine="324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 w:tplc="FED4D4EE">
        <w:start w:val="1"/>
        <w:numFmt w:val="lowerRoman"/>
        <w:lvlText w:val="%6."/>
        <w:lvlJc w:val="left"/>
        <w:pPr>
          <w:ind w:left="4320" w:firstLine="39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 w:tplc="4FC49E3C">
        <w:start w:val="1"/>
        <w:numFmt w:val="decimal"/>
        <w:lvlText w:val="%7."/>
        <w:lvlJc w:val="left"/>
        <w:pPr>
          <w:ind w:left="5040" w:firstLine="46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 w:tplc="D8F4CC6C">
        <w:start w:val="1"/>
        <w:numFmt w:val="lowerLetter"/>
        <w:lvlText w:val="%8."/>
        <w:lvlJc w:val="left"/>
        <w:pPr>
          <w:ind w:left="5760" w:firstLine="54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 w:tplc="C7B64BF4">
        <w:start w:val="1"/>
        <w:numFmt w:val="lowerRoman"/>
        <w:lvlText w:val="%9."/>
        <w:lvlJc w:val="left"/>
        <w:pPr>
          <w:ind w:left="6480" w:firstLine="61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34" w16cid:durableId="2131389438">
    <w:abstractNumId w:val="29"/>
  </w:num>
  <w:num w:numId="35" w16cid:durableId="1421878283">
    <w:abstractNumId w:val="35"/>
    <w:lvlOverride w:ilvl="0">
      <w:lvl w:ilvl="0" w:tplc="70C47A8C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 w:tplc="CFFC93FC">
        <w:start w:val="1"/>
        <w:numFmt w:val="lowerLetter"/>
        <w:lvlText w:val="%2."/>
        <w:lvlJc w:val="left"/>
        <w:pPr>
          <w:ind w:left="2088" w:hanging="288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 w:tplc="A98E37AA">
        <w:start w:val="1"/>
        <w:numFmt w:val="lowerRoman"/>
        <w:lvlText w:val="%3."/>
        <w:lvlJc w:val="left"/>
        <w:pPr>
          <w:ind w:left="1440" w:firstLine="1800"/>
        </w:pPr>
        <w:rPr>
          <w:rFonts w:ascii="Calibri" w:eastAsia="Calibri" w:hAnsi="Calibri" w:cs="Calibri" w:hint="default"/>
          <w:b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 w:tplc="E18C5606">
        <w:start w:val="1"/>
        <w:numFmt w:val="decimal"/>
        <w:lvlText w:val="%4."/>
        <w:lvlJc w:val="left"/>
        <w:pPr>
          <w:ind w:left="2160" w:firstLine="2520"/>
        </w:pPr>
        <w:rPr>
          <w:rFonts w:ascii="Calibri" w:eastAsia="Calibri" w:hAnsi="Calibri" w:cs="Calibri" w:hint="default"/>
          <w:b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 w:tplc="AB30CC5C">
        <w:start w:val="1"/>
        <w:numFmt w:val="lowerLetter"/>
        <w:lvlText w:val="%5."/>
        <w:lvlJc w:val="left"/>
        <w:pPr>
          <w:ind w:left="2880" w:firstLine="3240"/>
        </w:pPr>
        <w:rPr>
          <w:rFonts w:ascii="Calibri" w:eastAsia="Calibri" w:hAnsi="Calibri" w:cs="Calibri" w:hint="default"/>
          <w:b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 w:tplc="7292AC10">
        <w:start w:val="1"/>
        <w:numFmt w:val="lowerRoman"/>
        <w:lvlText w:val="%6."/>
        <w:lvlJc w:val="left"/>
        <w:pPr>
          <w:ind w:left="3600" w:firstLine="3960"/>
        </w:pPr>
        <w:rPr>
          <w:rFonts w:ascii="Calibri" w:eastAsia="Calibri" w:hAnsi="Calibri" w:cs="Calibri" w:hint="default"/>
          <w:b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 w:tplc="59B255AA">
        <w:start w:val="1"/>
        <w:numFmt w:val="decimal"/>
        <w:lvlText w:val="%7."/>
        <w:lvlJc w:val="left"/>
        <w:pPr>
          <w:ind w:left="4320" w:firstLine="4680"/>
        </w:pPr>
        <w:rPr>
          <w:rFonts w:ascii="Calibri" w:eastAsia="Calibri" w:hAnsi="Calibri" w:cs="Calibri" w:hint="default"/>
          <w:b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 w:tplc="E226508C">
        <w:start w:val="1"/>
        <w:numFmt w:val="lowerLetter"/>
        <w:lvlText w:val="%8."/>
        <w:lvlJc w:val="left"/>
        <w:pPr>
          <w:ind w:left="5040" w:firstLine="5400"/>
        </w:pPr>
        <w:rPr>
          <w:rFonts w:ascii="Calibri" w:eastAsia="Calibri" w:hAnsi="Calibri" w:cs="Calibri" w:hint="default"/>
          <w:b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 w:tplc="6FF21E7E">
        <w:start w:val="1"/>
        <w:numFmt w:val="lowerRoman"/>
        <w:lvlText w:val="%9."/>
        <w:lvlJc w:val="left"/>
        <w:pPr>
          <w:ind w:left="5760" w:firstLine="6120"/>
        </w:pPr>
        <w:rPr>
          <w:rFonts w:ascii="Calibri" w:eastAsia="Calibri" w:hAnsi="Calibri" w:cs="Calibri" w:hint="default"/>
          <w:b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36" w16cid:durableId="1390298691">
    <w:abstractNumId w:val="6"/>
  </w:num>
  <w:num w:numId="37" w16cid:durableId="456608156">
    <w:abstractNumId w:val="26"/>
  </w:num>
  <w:num w:numId="38" w16cid:durableId="32005791">
    <w:abstractNumId w:val="1"/>
  </w:num>
  <w:num w:numId="39" w16cid:durableId="1865941362">
    <w:abstractNumId w:val="31"/>
  </w:num>
  <w:num w:numId="40" w16cid:durableId="133718067">
    <w:abstractNumId w:val="3"/>
  </w:num>
  <w:num w:numId="41" w16cid:durableId="760682024">
    <w:abstractNumId w:val="3"/>
    <w:lvlOverride w:ilvl="0">
      <w:lvl w:ilvl="0">
        <w:start w:val="1"/>
        <w:numFmt w:val="decimal"/>
        <w:lvlText w:val="%1."/>
        <w:lvlJc w:val="left"/>
        <w:pPr>
          <w:ind w:left="720" w:firstLine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592" w:hanging="432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firstLine="18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firstLine="39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firstLine="61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42" w16cid:durableId="1105733690">
    <w:abstractNumId w:val="3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firstLine="10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firstLine="18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firstLine="396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firstLine="6120"/>
        </w:pPr>
        <w:rPr>
          <w:rFonts w:ascii="Calibri" w:eastAsia="Calibri" w:hAnsi="Calibri" w:cs="Calibri" w:hint="default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lvl>
    </w:lvlOverride>
  </w:num>
  <w:num w:numId="43" w16cid:durableId="470026253">
    <w:abstractNumId w:val="30"/>
  </w:num>
  <w:num w:numId="44" w16cid:durableId="1739551765">
    <w:abstractNumId w:val="12"/>
  </w:num>
  <w:num w:numId="45" w16cid:durableId="258368740">
    <w:abstractNumId w:val="5"/>
  </w:num>
  <w:num w:numId="46" w16cid:durableId="370690758">
    <w:abstractNumId w:val="16"/>
  </w:num>
  <w:num w:numId="47" w16cid:durableId="1045180177">
    <w:abstractNumId w:val="37"/>
  </w:num>
  <w:num w:numId="48" w16cid:durableId="956450065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8"/>
    <w:rsid w:val="000029B3"/>
    <w:rsid w:val="0000489C"/>
    <w:rsid w:val="00005129"/>
    <w:rsid w:val="00011431"/>
    <w:rsid w:val="0001184E"/>
    <w:rsid w:val="0001241E"/>
    <w:rsid w:val="000124AA"/>
    <w:rsid w:val="0001326A"/>
    <w:rsid w:val="000152B6"/>
    <w:rsid w:val="000162FC"/>
    <w:rsid w:val="00016DF5"/>
    <w:rsid w:val="000222AF"/>
    <w:rsid w:val="00022EA7"/>
    <w:rsid w:val="00024AE9"/>
    <w:rsid w:val="00024B87"/>
    <w:rsid w:val="00025620"/>
    <w:rsid w:val="0003031B"/>
    <w:rsid w:val="000303AB"/>
    <w:rsid w:val="000311B0"/>
    <w:rsid w:val="00037DED"/>
    <w:rsid w:val="00041023"/>
    <w:rsid w:val="00047988"/>
    <w:rsid w:val="00047B8E"/>
    <w:rsid w:val="00050364"/>
    <w:rsid w:val="00054519"/>
    <w:rsid w:val="000545AD"/>
    <w:rsid w:val="00055DF5"/>
    <w:rsid w:val="00056179"/>
    <w:rsid w:val="000565D7"/>
    <w:rsid w:val="00056800"/>
    <w:rsid w:val="00057FF0"/>
    <w:rsid w:val="00061AA6"/>
    <w:rsid w:val="000638C4"/>
    <w:rsid w:val="00064821"/>
    <w:rsid w:val="00064ED7"/>
    <w:rsid w:val="000651FF"/>
    <w:rsid w:val="00065687"/>
    <w:rsid w:val="000671AE"/>
    <w:rsid w:val="00067B77"/>
    <w:rsid w:val="00071996"/>
    <w:rsid w:val="000719B7"/>
    <w:rsid w:val="00071D9E"/>
    <w:rsid w:val="000725FF"/>
    <w:rsid w:val="00074760"/>
    <w:rsid w:val="000812C2"/>
    <w:rsid w:val="0008181C"/>
    <w:rsid w:val="0008233F"/>
    <w:rsid w:val="00082B6A"/>
    <w:rsid w:val="00083BA9"/>
    <w:rsid w:val="00086113"/>
    <w:rsid w:val="00091BDB"/>
    <w:rsid w:val="0009201C"/>
    <w:rsid w:val="00092C4E"/>
    <w:rsid w:val="000941A7"/>
    <w:rsid w:val="00094BA4"/>
    <w:rsid w:val="00095CCF"/>
    <w:rsid w:val="00095F06"/>
    <w:rsid w:val="00096842"/>
    <w:rsid w:val="00097A31"/>
    <w:rsid w:val="000A0944"/>
    <w:rsid w:val="000A36A1"/>
    <w:rsid w:val="000A436A"/>
    <w:rsid w:val="000A7647"/>
    <w:rsid w:val="000A769A"/>
    <w:rsid w:val="000A7B7C"/>
    <w:rsid w:val="000B5E28"/>
    <w:rsid w:val="000B6379"/>
    <w:rsid w:val="000C479C"/>
    <w:rsid w:val="000D0343"/>
    <w:rsid w:val="000D2ED4"/>
    <w:rsid w:val="000D7B37"/>
    <w:rsid w:val="000E081F"/>
    <w:rsid w:val="000E0BA5"/>
    <w:rsid w:val="000E3245"/>
    <w:rsid w:val="000E4423"/>
    <w:rsid w:val="000E5A14"/>
    <w:rsid w:val="000E6B85"/>
    <w:rsid w:val="000F0FCF"/>
    <w:rsid w:val="000F1C01"/>
    <w:rsid w:val="000F222A"/>
    <w:rsid w:val="000F3937"/>
    <w:rsid w:val="000F46B7"/>
    <w:rsid w:val="000F5438"/>
    <w:rsid w:val="00100905"/>
    <w:rsid w:val="001010B8"/>
    <w:rsid w:val="0010382D"/>
    <w:rsid w:val="001040EC"/>
    <w:rsid w:val="00110F38"/>
    <w:rsid w:val="00112069"/>
    <w:rsid w:val="001135CB"/>
    <w:rsid w:val="00113EE3"/>
    <w:rsid w:val="00122111"/>
    <w:rsid w:val="00123CE6"/>
    <w:rsid w:val="00125678"/>
    <w:rsid w:val="0012569E"/>
    <w:rsid w:val="00127889"/>
    <w:rsid w:val="0013289A"/>
    <w:rsid w:val="001345CB"/>
    <w:rsid w:val="001368C9"/>
    <w:rsid w:val="00136CC1"/>
    <w:rsid w:val="00136D50"/>
    <w:rsid w:val="0014076C"/>
    <w:rsid w:val="0014185E"/>
    <w:rsid w:val="00142548"/>
    <w:rsid w:val="00143E8B"/>
    <w:rsid w:val="00146280"/>
    <w:rsid w:val="0014725A"/>
    <w:rsid w:val="0015069E"/>
    <w:rsid w:val="00152CBE"/>
    <w:rsid w:val="001547A0"/>
    <w:rsid w:val="001550DD"/>
    <w:rsid w:val="00160630"/>
    <w:rsid w:val="00160DD1"/>
    <w:rsid w:val="00162D62"/>
    <w:rsid w:val="00165524"/>
    <w:rsid w:val="00174034"/>
    <w:rsid w:val="001761D8"/>
    <w:rsid w:val="00180DD8"/>
    <w:rsid w:val="00181514"/>
    <w:rsid w:val="001831E5"/>
    <w:rsid w:val="00184774"/>
    <w:rsid w:val="0018477E"/>
    <w:rsid w:val="00184B5E"/>
    <w:rsid w:val="00184E60"/>
    <w:rsid w:val="0018634D"/>
    <w:rsid w:val="0018673C"/>
    <w:rsid w:val="00187573"/>
    <w:rsid w:val="001903CB"/>
    <w:rsid w:val="00192AC0"/>
    <w:rsid w:val="00193265"/>
    <w:rsid w:val="00193C49"/>
    <w:rsid w:val="00194378"/>
    <w:rsid w:val="00195160"/>
    <w:rsid w:val="0019664F"/>
    <w:rsid w:val="001A0FCD"/>
    <w:rsid w:val="001A1FAE"/>
    <w:rsid w:val="001A2D51"/>
    <w:rsid w:val="001A467A"/>
    <w:rsid w:val="001A5C2A"/>
    <w:rsid w:val="001A5FFA"/>
    <w:rsid w:val="001A77D3"/>
    <w:rsid w:val="001A7AF2"/>
    <w:rsid w:val="001B0F6F"/>
    <w:rsid w:val="001B3B8A"/>
    <w:rsid w:val="001B7F34"/>
    <w:rsid w:val="001C0197"/>
    <w:rsid w:val="001C05CA"/>
    <w:rsid w:val="001C16E4"/>
    <w:rsid w:val="001C43AD"/>
    <w:rsid w:val="001C47E1"/>
    <w:rsid w:val="001D35C9"/>
    <w:rsid w:val="001E2DCA"/>
    <w:rsid w:val="001E3328"/>
    <w:rsid w:val="001F12A1"/>
    <w:rsid w:val="001F5CA9"/>
    <w:rsid w:val="00201F8F"/>
    <w:rsid w:val="00202C9D"/>
    <w:rsid w:val="00206B7B"/>
    <w:rsid w:val="00207211"/>
    <w:rsid w:val="00212ED5"/>
    <w:rsid w:val="0021591B"/>
    <w:rsid w:val="00216E9C"/>
    <w:rsid w:val="0022037F"/>
    <w:rsid w:val="00222E47"/>
    <w:rsid w:val="0022455F"/>
    <w:rsid w:val="002246B9"/>
    <w:rsid w:val="00225E8E"/>
    <w:rsid w:val="002315C7"/>
    <w:rsid w:val="00232C1C"/>
    <w:rsid w:val="0023410F"/>
    <w:rsid w:val="00234595"/>
    <w:rsid w:val="0023525C"/>
    <w:rsid w:val="002375A9"/>
    <w:rsid w:val="00241088"/>
    <w:rsid w:val="00241D50"/>
    <w:rsid w:val="00242EF3"/>
    <w:rsid w:val="00243009"/>
    <w:rsid w:val="002449C8"/>
    <w:rsid w:val="00244CDF"/>
    <w:rsid w:val="00244E3B"/>
    <w:rsid w:val="00245C52"/>
    <w:rsid w:val="002461EC"/>
    <w:rsid w:val="00247E68"/>
    <w:rsid w:val="002517BE"/>
    <w:rsid w:val="00254500"/>
    <w:rsid w:val="00254ABD"/>
    <w:rsid w:val="00255AC7"/>
    <w:rsid w:val="00256C5F"/>
    <w:rsid w:val="00266021"/>
    <w:rsid w:val="002673CE"/>
    <w:rsid w:val="002760E6"/>
    <w:rsid w:val="00276667"/>
    <w:rsid w:val="002822D3"/>
    <w:rsid w:val="002873E4"/>
    <w:rsid w:val="00291526"/>
    <w:rsid w:val="00291AED"/>
    <w:rsid w:val="00291D4C"/>
    <w:rsid w:val="00296030"/>
    <w:rsid w:val="002A01A7"/>
    <w:rsid w:val="002A127B"/>
    <w:rsid w:val="002A1996"/>
    <w:rsid w:val="002A3C4A"/>
    <w:rsid w:val="002A3C4F"/>
    <w:rsid w:val="002A4980"/>
    <w:rsid w:val="002B4623"/>
    <w:rsid w:val="002C09A5"/>
    <w:rsid w:val="002C216C"/>
    <w:rsid w:val="002C39E7"/>
    <w:rsid w:val="002C3A46"/>
    <w:rsid w:val="002C42B0"/>
    <w:rsid w:val="002C4E09"/>
    <w:rsid w:val="002C5A8C"/>
    <w:rsid w:val="002C6980"/>
    <w:rsid w:val="002C6DBC"/>
    <w:rsid w:val="002C7337"/>
    <w:rsid w:val="002D16B7"/>
    <w:rsid w:val="002D3DBB"/>
    <w:rsid w:val="002D43C6"/>
    <w:rsid w:val="002E122B"/>
    <w:rsid w:val="002E15F9"/>
    <w:rsid w:val="002E3853"/>
    <w:rsid w:val="002E41D0"/>
    <w:rsid w:val="002F0634"/>
    <w:rsid w:val="002F0D68"/>
    <w:rsid w:val="002F1BAA"/>
    <w:rsid w:val="002F298D"/>
    <w:rsid w:val="002F324A"/>
    <w:rsid w:val="002F4EBE"/>
    <w:rsid w:val="002F6427"/>
    <w:rsid w:val="002F68F5"/>
    <w:rsid w:val="00300997"/>
    <w:rsid w:val="00302FCF"/>
    <w:rsid w:val="00310F36"/>
    <w:rsid w:val="00312BBF"/>
    <w:rsid w:val="00323455"/>
    <w:rsid w:val="00325AB4"/>
    <w:rsid w:val="003266A6"/>
    <w:rsid w:val="00327A45"/>
    <w:rsid w:val="00332E60"/>
    <w:rsid w:val="00332F31"/>
    <w:rsid w:val="00335A61"/>
    <w:rsid w:val="00341AB4"/>
    <w:rsid w:val="00346EED"/>
    <w:rsid w:val="0034711B"/>
    <w:rsid w:val="00347BBA"/>
    <w:rsid w:val="00347D43"/>
    <w:rsid w:val="00350EDF"/>
    <w:rsid w:val="00352F61"/>
    <w:rsid w:val="00353998"/>
    <w:rsid w:val="00355CE2"/>
    <w:rsid w:val="003563DD"/>
    <w:rsid w:val="00357252"/>
    <w:rsid w:val="00364464"/>
    <w:rsid w:val="00364539"/>
    <w:rsid w:val="00364A35"/>
    <w:rsid w:val="00364C02"/>
    <w:rsid w:val="003664E5"/>
    <w:rsid w:val="0036685B"/>
    <w:rsid w:val="0037081A"/>
    <w:rsid w:val="00371179"/>
    <w:rsid w:val="00373A39"/>
    <w:rsid w:val="0037628E"/>
    <w:rsid w:val="00376C09"/>
    <w:rsid w:val="00376CA6"/>
    <w:rsid w:val="0038016F"/>
    <w:rsid w:val="00384F74"/>
    <w:rsid w:val="00386027"/>
    <w:rsid w:val="003901B7"/>
    <w:rsid w:val="00394177"/>
    <w:rsid w:val="003976FD"/>
    <w:rsid w:val="003A4B6D"/>
    <w:rsid w:val="003A5B91"/>
    <w:rsid w:val="003A73AC"/>
    <w:rsid w:val="003B03BE"/>
    <w:rsid w:val="003B3390"/>
    <w:rsid w:val="003B3F85"/>
    <w:rsid w:val="003B4319"/>
    <w:rsid w:val="003B483F"/>
    <w:rsid w:val="003B5DEB"/>
    <w:rsid w:val="003B5E2A"/>
    <w:rsid w:val="003B7939"/>
    <w:rsid w:val="003C7E31"/>
    <w:rsid w:val="003D0329"/>
    <w:rsid w:val="003D4790"/>
    <w:rsid w:val="003D6D8B"/>
    <w:rsid w:val="003D7D9E"/>
    <w:rsid w:val="003E2196"/>
    <w:rsid w:val="003E30C7"/>
    <w:rsid w:val="003E4332"/>
    <w:rsid w:val="003E6506"/>
    <w:rsid w:val="003F0F95"/>
    <w:rsid w:val="003F2662"/>
    <w:rsid w:val="003F26D1"/>
    <w:rsid w:val="003F2BA9"/>
    <w:rsid w:val="003F32A4"/>
    <w:rsid w:val="003F504F"/>
    <w:rsid w:val="003F7436"/>
    <w:rsid w:val="00400359"/>
    <w:rsid w:val="004009B3"/>
    <w:rsid w:val="00400A29"/>
    <w:rsid w:val="00406E00"/>
    <w:rsid w:val="00407AA0"/>
    <w:rsid w:val="00410C25"/>
    <w:rsid w:val="0041125A"/>
    <w:rsid w:val="00415352"/>
    <w:rsid w:val="004178B0"/>
    <w:rsid w:val="00422ABD"/>
    <w:rsid w:val="00424B7E"/>
    <w:rsid w:val="004264E3"/>
    <w:rsid w:val="00426C48"/>
    <w:rsid w:val="0042793D"/>
    <w:rsid w:val="00427B79"/>
    <w:rsid w:val="00430359"/>
    <w:rsid w:val="00431A56"/>
    <w:rsid w:val="00431B64"/>
    <w:rsid w:val="00433BEB"/>
    <w:rsid w:val="00437075"/>
    <w:rsid w:val="00442BBF"/>
    <w:rsid w:val="00447BF3"/>
    <w:rsid w:val="00450802"/>
    <w:rsid w:val="0045687C"/>
    <w:rsid w:val="00456C6D"/>
    <w:rsid w:val="00461421"/>
    <w:rsid w:val="00462B05"/>
    <w:rsid w:val="004631D8"/>
    <w:rsid w:val="004636CE"/>
    <w:rsid w:val="00464E1F"/>
    <w:rsid w:val="00470F0D"/>
    <w:rsid w:val="00471F70"/>
    <w:rsid w:val="0047444E"/>
    <w:rsid w:val="00477E13"/>
    <w:rsid w:val="00480702"/>
    <w:rsid w:val="00481879"/>
    <w:rsid w:val="00482C6B"/>
    <w:rsid w:val="00484040"/>
    <w:rsid w:val="00484164"/>
    <w:rsid w:val="00485B59"/>
    <w:rsid w:val="00487F86"/>
    <w:rsid w:val="004900F3"/>
    <w:rsid w:val="00491C82"/>
    <w:rsid w:val="00491EB3"/>
    <w:rsid w:val="00492CEC"/>
    <w:rsid w:val="00492D63"/>
    <w:rsid w:val="004941E0"/>
    <w:rsid w:val="00496164"/>
    <w:rsid w:val="004A320D"/>
    <w:rsid w:val="004A5352"/>
    <w:rsid w:val="004A557A"/>
    <w:rsid w:val="004A75CE"/>
    <w:rsid w:val="004B0BCD"/>
    <w:rsid w:val="004B314B"/>
    <w:rsid w:val="004B6322"/>
    <w:rsid w:val="004C144A"/>
    <w:rsid w:val="004C4CC3"/>
    <w:rsid w:val="004C6753"/>
    <w:rsid w:val="004D010B"/>
    <w:rsid w:val="004D47BA"/>
    <w:rsid w:val="004E0904"/>
    <w:rsid w:val="004E25AB"/>
    <w:rsid w:val="004E334C"/>
    <w:rsid w:val="004E3A24"/>
    <w:rsid w:val="004E473B"/>
    <w:rsid w:val="004E5D5F"/>
    <w:rsid w:val="004F0C17"/>
    <w:rsid w:val="004F14C0"/>
    <w:rsid w:val="004F2CEF"/>
    <w:rsid w:val="004F3A68"/>
    <w:rsid w:val="004F4D00"/>
    <w:rsid w:val="004F5549"/>
    <w:rsid w:val="004F7866"/>
    <w:rsid w:val="005001C8"/>
    <w:rsid w:val="0050062E"/>
    <w:rsid w:val="005027A5"/>
    <w:rsid w:val="0050427B"/>
    <w:rsid w:val="005070B5"/>
    <w:rsid w:val="00515F00"/>
    <w:rsid w:val="00516986"/>
    <w:rsid w:val="005174BC"/>
    <w:rsid w:val="00517BD3"/>
    <w:rsid w:val="005228D2"/>
    <w:rsid w:val="005232D9"/>
    <w:rsid w:val="00523C0A"/>
    <w:rsid w:val="005243D3"/>
    <w:rsid w:val="00525FEF"/>
    <w:rsid w:val="005316B6"/>
    <w:rsid w:val="00534430"/>
    <w:rsid w:val="0054017A"/>
    <w:rsid w:val="00542D25"/>
    <w:rsid w:val="0054563E"/>
    <w:rsid w:val="00546483"/>
    <w:rsid w:val="0054769A"/>
    <w:rsid w:val="005529D0"/>
    <w:rsid w:val="00553A9F"/>
    <w:rsid w:val="005572CD"/>
    <w:rsid w:val="00560AE8"/>
    <w:rsid w:val="00560BA2"/>
    <w:rsid w:val="005618BE"/>
    <w:rsid w:val="00562579"/>
    <w:rsid w:val="005634EF"/>
    <w:rsid w:val="00563D34"/>
    <w:rsid w:val="00564577"/>
    <w:rsid w:val="00565687"/>
    <w:rsid w:val="00570118"/>
    <w:rsid w:val="005705AD"/>
    <w:rsid w:val="00574F16"/>
    <w:rsid w:val="00576775"/>
    <w:rsid w:val="005826AB"/>
    <w:rsid w:val="005836FC"/>
    <w:rsid w:val="005858A8"/>
    <w:rsid w:val="005908E7"/>
    <w:rsid w:val="00590E41"/>
    <w:rsid w:val="00595C0E"/>
    <w:rsid w:val="005A09F1"/>
    <w:rsid w:val="005A3C70"/>
    <w:rsid w:val="005A6011"/>
    <w:rsid w:val="005A65BF"/>
    <w:rsid w:val="005A76D3"/>
    <w:rsid w:val="005B052C"/>
    <w:rsid w:val="005B1B79"/>
    <w:rsid w:val="005B3F28"/>
    <w:rsid w:val="005B5428"/>
    <w:rsid w:val="005B603C"/>
    <w:rsid w:val="005B72DA"/>
    <w:rsid w:val="005B7CFE"/>
    <w:rsid w:val="005C1BDB"/>
    <w:rsid w:val="005C45DB"/>
    <w:rsid w:val="005C4D63"/>
    <w:rsid w:val="005C68CD"/>
    <w:rsid w:val="005C7340"/>
    <w:rsid w:val="005D22E2"/>
    <w:rsid w:val="005D27C9"/>
    <w:rsid w:val="005D2B61"/>
    <w:rsid w:val="005D5844"/>
    <w:rsid w:val="005E162F"/>
    <w:rsid w:val="005E30F7"/>
    <w:rsid w:val="005E3BFF"/>
    <w:rsid w:val="005E46B2"/>
    <w:rsid w:val="005E4EEF"/>
    <w:rsid w:val="005F20CC"/>
    <w:rsid w:val="005F305C"/>
    <w:rsid w:val="005F57F2"/>
    <w:rsid w:val="00601580"/>
    <w:rsid w:val="006022B5"/>
    <w:rsid w:val="00604B66"/>
    <w:rsid w:val="0060775C"/>
    <w:rsid w:val="0061095E"/>
    <w:rsid w:val="00610FB3"/>
    <w:rsid w:val="00611A2B"/>
    <w:rsid w:val="00616701"/>
    <w:rsid w:val="00617C8B"/>
    <w:rsid w:val="0062048F"/>
    <w:rsid w:val="00621DFF"/>
    <w:rsid w:val="0062266D"/>
    <w:rsid w:val="006235CB"/>
    <w:rsid w:val="00623FA2"/>
    <w:rsid w:val="0062551D"/>
    <w:rsid w:val="0062669B"/>
    <w:rsid w:val="00634452"/>
    <w:rsid w:val="00636872"/>
    <w:rsid w:val="006373CD"/>
    <w:rsid w:val="00637CE6"/>
    <w:rsid w:val="00640931"/>
    <w:rsid w:val="00641A12"/>
    <w:rsid w:val="0064318A"/>
    <w:rsid w:val="006449E6"/>
    <w:rsid w:val="006626C3"/>
    <w:rsid w:val="00664E40"/>
    <w:rsid w:val="00665ED1"/>
    <w:rsid w:val="00666AB6"/>
    <w:rsid w:val="00666B39"/>
    <w:rsid w:val="006741B9"/>
    <w:rsid w:val="00674BAD"/>
    <w:rsid w:val="00677F0E"/>
    <w:rsid w:val="00681F59"/>
    <w:rsid w:val="006851D9"/>
    <w:rsid w:val="00686D9D"/>
    <w:rsid w:val="006871CD"/>
    <w:rsid w:val="0068755F"/>
    <w:rsid w:val="006875B7"/>
    <w:rsid w:val="00692A66"/>
    <w:rsid w:val="00693933"/>
    <w:rsid w:val="0069484F"/>
    <w:rsid w:val="0069673D"/>
    <w:rsid w:val="00696D3C"/>
    <w:rsid w:val="00697DE3"/>
    <w:rsid w:val="006A068E"/>
    <w:rsid w:val="006A221B"/>
    <w:rsid w:val="006A49F9"/>
    <w:rsid w:val="006A4BD6"/>
    <w:rsid w:val="006A4E83"/>
    <w:rsid w:val="006A76BF"/>
    <w:rsid w:val="006A79C5"/>
    <w:rsid w:val="006A7D14"/>
    <w:rsid w:val="006B20EB"/>
    <w:rsid w:val="006B4BB7"/>
    <w:rsid w:val="006B7CDB"/>
    <w:rsid w:val="006C0A4A"/>
    <w:rsid w:val="006C30BE"/>
    <w:rsid w:val="006C565F"/>
    <w:rsid w:val="006D01BE"/>
    <w:rsid w:val="006D1F5B"/>
    <w:rsid w:val="006D33F7"/>
    <w:rsid w:val="006D411E"/>
    <w:rsid w:val="006D4939"/>
    <w:rsid w:val="006D5105"/>
    <w:rsid w:val="006D7717"/>
    <w:rsid w:val="006E06F7"/>
    <w:rsid w:val="006E0796"/>
    <w:rsid w:val="006E1237"/>
    <w:rsid w:val="006E1E3B"/>
    <w:rsid w:val="006E665D"/>
    <w:rsid w:val="006E6B18"/>
    <w:rsid w:val="006E7F82"/>
    <w:rsid w:val="006F038E"/>
    <w:rsid w:val="006F2719"/>
    <w:rsid w:val="006F50CA"/>
    <w:rsid w:val="006F620D"/>
    <w:rsid w:val="006F7165"/>
    <w:rsid w:val="0070132F"/>
    <w:rsid w:val="00701C6F"/>
    <w:rsid w:val="00703C26"/>
    <w:rsid w:val="00703E7F"/>
    <w:rsid w:val="00705D57"/>
    <w:rsid w:val="00706576"/>
    <w:rsid w:val="00715908"/>
    <w:rsid w:val="00720CC0"/>
    <w:rsid w:val="00726092"/>
    <w:rsid w:val="007354DD"/>
    <w:rsid w:val="007365C0"/>
    <w:rsid w:val="00742183"/>
    <w:rsid w:val="007427A9"/>
    <w:rsid w:val="007435B2"/>
    <w:rsid w:val="00746B30"/>
    <w:rsid w:val="00746CC2"/>
    <w:rsid w:val="00747855"/>
    <w:rsid w:val="00751478"/>
    <w:rsid w:val="0075370A"/>
    <w:rsid w:val="007567EE"/>
    <w:rsid w:val="007579D6"/>
    <w:rsid w:val="007629A6"/>
    <w:rsid w:val="00762F32"/>
    <w:rsid w:val="00765910"/>
    <w:rsid w:val="0076673E"/>
    <w:rsid w:val="00772F1A"/>
    <w:rsid w:val="00782E01"/>
    <w:rsid w:val="00783D1F"/>
    <w:rsid w:val="007846A2"/>
    <w:rsid w:val="007877D2"/>
    <w:rsid w:val="00790DA9"/>
    <w:rsid w:val="00790E02"/>
    <w:rsid w:val="00795A79"/>
    <w:rsid w:val="007A1555"/>
    <w:rsid w:val="007A4F25"/>
    <w:rsid w:val="007A7D44"/>
    <w:rsid w:val="007B23A6"/>
    <w:rsid w:val="007B57E0"/>
    <w:rsid w:val="007B64D3"/>
    <w:rsid w:val="007B682B"/>
    <w:rsid w:val="007B6F32"/>
    <w:rsid w:val="007B73E4"/>
    <w:rsid w:val="007C1965"/>
    <w:rsid w:val="007C2504"/>
    <w:rsid w:val="007C35B0"/>
    <w:rsid w:val="007C43CE"/>
    <w:rsid w:val="007C4755"/>
    <w:rsid w:val="007C5E1F"/>
    <w:rsid w:val="007C63AF"/>
    <w:rsid w:val="007C7381"/>
    <w:rsid w:val="007C762F"/>
    <w:rsid w:val="007D04F6"/>
    <w:rsid w:val="007D1383"/>
    <w:rsid w:val="007D1F80"/>
    <w:rsid w:val="007D3AA3"/>
    <w:rsid w:val="007D4A07"/>
    <w:rsid w:val="007D6C72"/>
    <w:rsid w:val="007D6F7F"/>
    <w:rsid w:val="007E2E86"/>
    <w:rsid w:val="007E3D9E"/>
    <w:rsid w:val="007E61C4"/>
    <w:rsid w:val="007E6ACC"/>
    <w:rsid w:val="007F072B"/>
    <w:rsid w:val="007F0D90"/>
    <w:rsid w:val="007F2D8D"/>
    <w:rsid w:val="007F4E0B"/>
    <w:rsid w:val="007F5367"/>
    <w:rsid w:val="007F75E2"/>
    <w:rsid w:val="007F7D3C"/>
    <w:rsid w:val="0080092F"/>
    <w:rsid w:val="0080096B"/>
    <w:rsid w:val="00800C13"/>
    <w:rsid w:val="008013FB"/>
    <w:rsid w:val="008019EC"/>
    <w:rsid w:val="0080256A"/>
    <w:rsid w:val="008109D6"/>
    <w:rsid w:val="008122BF"/>
    <w:rsid w:val="00813364"/>
    <w:rsid w:val="00815596"/>
    <w:rsid w:val="00820448"/>
    <w:rsid w:val="008228E2"/>
    <w:rsid w:val="00826B0D"/>
    <w:rsid w:val="00833ED4"/>
    <w:rsid w:val="00834F82"/>
    <w:rsid w:val="00834FF6"/>
    <w:rsid w:val="008372F3"/>
    <w:rsid w:val="00837CF9"/>
    <w:rsid w:val="0084044A"/>
    <w:rsid w:val="00840777"/>
    <w:rsid w:val="008421C4"/>
    <w:rsid w:val="00842C6E"/>
    <w:rsid w:val="00843D0A"/>
    <w:rsid w:val="00844F22"/>
    <w:rsid w:val="0085058D"/>
    <w:rsid w:val="008512A4"/>
    <w:rsid w:val="008540B2"/>
    <w:rsid w:val="008608D0"/>
    <w:rsid w:val="00862E2F"/>
    <w:rsid w:val="008669DD"/>
    <w:rsid w:val="00871BEC"/>
    <w:rsid w:val="00882325"/>
    <w:rsid w:val="00885F9A"/>
    <w:rsid w:val="008863F8"/>
    <w:rsid w:val="00887FEB"/>
    <w:rsid w:val="00890430"/>
    <w:rsid w:val="00892CBC"/>
    <w:rsid w:val="00894135"/>
    <w:rsid w:val="008970F0"/>
    <w:rsid w:val="008A380B"/>
    <w:rsid w:val="008A4638"/>
    <w:rsid w:val="008A54B3"/>
    <w:rsid w:val="008B4354"/>
    <w:rsid w:val="008B4714"/>
    <w:rsid w:val="008B536F"/>
    <w:rsid w:val="008B58DC"/>
    <w:rsid w:val="008B6445"/>
    <w:rsid w:val="008B676F"/>
    <w:rsid w:val="008C04CF"/>
    <w:rsid w:val="008C4DBE"/>
    <w:rsid w:val="008C59BE"/>
    <w:rsid w:val="008C63F5"/>
    <w:rsid w:val="008C72EC"/>
    <w:rsid w:val="008D4953"/>
    <w:rsid w:val="008D6031"/>
    <w:rsid w:val="008E1445"/>
    <w:rsid w:val="008E29A6"/>
    <w:rsid w:val="008E6A96"/>
    <w:rsid w:val="008E7E2A"/>
    <w:rsid w:val="008F1A18"/>
    <w:rsid w:val="008F3615"/>
    <w:rsid w:val="008F410E"/>
    <w:rsid w:val="008F5455"/>
    <w:rsid w:val="008F5C66"/>
    <w:rsid w:val="008F646C"/>
    <w:rsid w:val="008F78AB"/>
    <w:rsid w:val="009000B9"/>
    <w:rsid w:val="00900CF3"/>
    <w:rsid w:val="00902060"/>
    <w:rsid w:val="0090223D"/>
    <w:rsid w:val="00903357"/>
    <w:rsid w:val="00907F58"/>
    <w:rsid w:val="00910511"/>
    <w:rsid w:val="009139CB"/>
    <w:rsid w:val="00916267"/>
    <w:rsid w:val="00916BC2"/>
    <w:rsid w:val="0092126F"/>
    <w:rsid w:val="009220FA"/>
    <w:rsid w:val="00924FE7"/>
    <w:rsid w:val="00925984"/>
    <w:rsid w:val="00925C62"/>
    <w:rsid w:val="009271A4"/>
    <w:rsid w:val="0092766A"/>
    <w:rsid w:val="00930057"/>
    <w:rsid w:val="00930CDF"/>
    <w:rsid w:val="00932164"/>
    <w:rsid w:val="00932E46"/>
    <w:rsid w:val="00933B93"/>
    <w:rsid w:val="00934E4C"/>
    <w:rsid w:val="009355A1"/>
    <w:rsid w:val="00935C02"/>
    <w:rsid w:val="00936E00"/>
    <w:rsid w:val="0094017D"/>
    <w:rsid w:val="009406F6"/>
    <w:rsid w:val="00940E9D"/>
    <w:rsid w:val="00941047"/>
    <w:rsid w:val="009417AC"/>
    <w:rsid w:val="00943A73"/>
    <w:rsid w:val="009470D9"/>
    <w:rsid w:val="0094727F"/>
    <w:rsid w:val="009549B4"/>
    <w:rsid w:val="00957D1B"/>
    <w:rsid w:val="009607D8"/>
    <w:rsid w:val="00962874"/>
    <w:rsid w:val="00963ADE"/>
    <w:rsid w:val="00963F64"/>
    <w:rsid w:val="009644D6"/>
    <w:rsid w:val="009658BF"/>
    <w:rsid w:val="009668DB"/>
    <w:rsid w:val="00966FDD"/>
    <w:rsid w:val="00981FB6"/>
    <w:rsid w:val="009848DC"/>
    <w:rsid w:val="00987CFE"/>
    <w:rsid w:val="00992666"/>
    <w:rsid w:val="00992E4B"/>
    <w:rsid w:val="009931B4"/>
    <w:rsid w:val="00994C1C"/>
    <w:rsid w:val="00995B58"/>
    <w:rsid w:val="00995E34"/>
    <w:rsid w:val="009978AE"/>
    <w:rsid w:val="009A1B4C"/>
    <w:rsid w:val="009A2A9F"/>
    <w:rsid w:val="009A39BA"/>
    <w:rsid w:val="009A574D"/>
    <w:rsid w:val="009B458E"/>
    <w:rsid w:val="009B5FC0"/>
    <w:rsid w:val="009B63B2"/>
    <w:rsid w:val="009B66C7"/>
    <w:rsid w:val="009B6F60"/>
    <w:rsid w:val="009C0466"/>
    <w:rsid w:val="009C1A3A"/>
    <w:rsid w:val="009C2926"/>
    <w:rsid w:val="009C4B39"/>
    <w:rsid w:val="009E2036"/>
    <w:rsid w:val="009E30E9"/>
    <w:rsid w:val="009E44A3"/>
    <w:rsid w:val="009F14C2"/>
    <w:rsid w:val="009F4972"/>
    <w:rsid w:val="009F5480"/>
    <w:rsid w:val="00A01407"/>
    <w:rsid w:val="00A01DE5"/>
    <w:rsid w:val="00A036FA"/>
    <w:rsid w:val="00A03EBD"/>
    <w:rsid w:val="00A03EE6"/>
    <w:rsid w:val="00A04DDA"/>
    <w:rsid w:val="00A076DF"/>
    <w:rsid w:val="00A14C7C"/>
    <w:rsid w:val="00A167AF"/>
    <w:rsid w:val="00A168D1"/>
    <w:rsid w:val="00A16AEA"/>
    <w:rsid w:val="00A17761"/>
    <w:rsid w:val="00A17C87"/>
    <w:rsid w:val="00A17FC9"/>
    <w:rsid w:val="00A21207"/>
    <w:rsid w:val="00A21680"/>
    <w:rsid w:val="00A23DE3"/>
    <w:rsid w:val="00A24698"/>
    <w:rsid w:val="00A25331"/>
    <w:rsid w:val="00A2595F"/>
    <w:rsid w:val="00A279F9"/>
    <w:rsid w:val="00A349DD"/>
    <w:rsid w:val="00A3528F"/>
    <w:rsid w:val="00A373AF"/>
    <w:rsid w:val="00A411ED"/>
    <w:rsid w:val="00A43120"/>
    <w:rsid w:val="00A4336B"/>
    <w:rsid w:val="00A44583"/>
    <w:rsid w:val="00A4621D"/>
    <w:rsid w:val="00A468AF"/>
    <w:rsid w:val="00A4725C"/>
    <w:rsid w:val="00A50A2C"/>
    <w:rsid w:val="00A52500"/>
    <w:rsid w:val="00A52C81"/>
    <w:rsid w:val="00A54396"/>
    <w:rsid w:val="00A56AB6"/>
    <w:rsid w:val="00A60288"/>
    <w:rsid w:val="00A60299"/>
    <w:rsid w:val="00A6128B"/>
    <w:rsid w:val="00A61E91"/>
    <w:rsid w:val="00A64BBA"/>
    <w:rsid w:val="00A64C8E"/>
    <w:rsid w:val="00A70D2A"/>
    <w:rsid w:val="00A71543"/>
    <w:rsid w:val="00A72828"/>
    <w:rsid w:val="00A7584D"/>
    <w:rsid w:val="00A76A52"/>
    <w:rsid w:val="00A81043"/>
    <w:rsid w:val="00A8209C"/>
    <w:rsid w:val="00A82205"/>
    <w:rsid w:val="00A84523"/>
    <w:rsid w:val="00A854A3"/>
    <w:rsid w:val="00A8580D"/>
    <w:rsid w:val="00A86841"/>
    <w:rsid w:val="00A90ECA"/>
    <w:rsid w:val="00A94F8A"/>
    <w:rsid w:val="00A954CE"/>
    <w:rsid w:val="00A967E8"/>
    <w:rsid w:val="00AA1465"/>
    <w:rsid w:val="00AA4F67"/>
    <w:rsid w:val="00AA5D3C"/>
    <w:rsid w:val="00AA63F8"/>
    <w:rsid w:val="00AB3897"/>
    <w:rsid w:val="00AB3AD7"/>
    <w:rsid w:val="00AB3CC8"/>
    <w:rsid w:val="00AB756D"/>
    <w:rsid w:val="00AC0A3C"/>
    <w:rsid w:val="00AC17F5"/>
    <w:rsid w:val="00AC40C7"/>
    <w:rsid w:val="00AC427C"/>
    <w:rsid w:val="00AC4535"/>
    <w:rsid w:val="00AD06B7"/>
    <w:rsid w:val="00AD147C"/>
    <w:rsid w:val="00AD2177"/>
    <w:rsid w:val="00AD21A3"/>
    <w:rsid w:val="00AD32D0"/>
    <w:rsid w:val="00AD5619"/>
    <w:rsid w:val="00AD739B"/>
    <w:rsid w:val="00AD7841"/>
    <w:rsid w:val="00AE5CF2"/>
    <w:rsid w:val="00AE5DC7"/>
    <w:rsid w:val="00AF07E4"/>
    <w:rsid w:val="00AF2244"/>
    <w:rsid w:val="00AF48B5"/>
    <w:rsid w:val="00AF4FB5"/>
    <w:rsid w:val="00AF4FF5"/>
    <w:rsid w:val="00B008A6"/>
    <w:rsid w:val="00B00E81"/>
    <w:rsid w:val="00B00ED8"/>
    <w:rsid w:val="00B02454"/>
    <w:rsid w:val="00B02A24"/>
    <w:rsid w:val="00B053F4"/>
    <w:rsid w:val="00B06C3E"/>
    <w:rsid w:val="00B072A0"/>
    <w:rsid w:val="00B07513"/>
    <w:rsid w:val="00B07ED5"/>
    <w:rsid w:val="00B16EF8"/>
    <w:rsid w:val="00B2198F"/>
    <w:rsid w:val="00B21C12"/>
    <w:rsid w:val="00B21F7D"/>
    <w:rsid w:val="00B230D2"/>
    <w:rsid w:val="00B23FC7"/>
    <w:rsid w:val="00B24BCB"/>
    <w:rsid w:val="00B321F4"/>
    <w:rsid w:val="00B324A1"/>
    <w:rsid w:val="00B355EF"/>
    <w:rsid w:val="00B35A44"/>
    <w:rsid w:val="00B421A8"/>
    <w:rsid w:val="00B47E4F"/>
    <w:rsid w:val="00B515C4"/>
    <w:rsid w:val="00B51DF2"/>
    <w:rsid w:val="00B525AC"/>
    <w:rsid w:val="00B53BB7"/>
    <w:rsid w:val="00B61A4C"/>
    <w:rsid w:val="00B629DB"/>
    <w:rsid w:val="00B62D2B"/>
    <w:rsid w:val="00B6462F"/>
    <w:rsid w:val="00B651E3"/>
    <w:rsid w:val="00B65BE0"/>
    <w:rsid w:val="00B70388"/>
    <w:rsid w:val="00B715B7"/>
    <w:rsid w:val="00B74883"/>
    <w:rsid w:val="00B74968"/>
    <w:rsid w:val="00B826B5"/>
    <w:rsid w:val="00B82AF3"/>
    <w:rsid w:val="00B92E95"/>
    <w:rsid w:val="00B93E49"/>
    <w:rsid w:val="00B97879"/>
    <w:rsid w:val="00BA16F2"/>
    <w:rsid w:val="00BA230E"/>
    <w:rsid w:val="00BA3E5F"/>
    <w:rsid w:val="00BA5AB6"/>
    <w:rsid w:val="00BB1B8E"/>
    <w:rsid w:val="00BB5550"/>
    <w:rsid w:val="00BB5B74"/>
    <w:rsid w:val="00BB6121"/>
    <w:rsid w:val="00BB67BB"/>
    <w:rsid w:val="00BC24E2"/>
    <w:rsid w:val="00BC25F9"/>
    <w:rsid w:val="00BC2774"/>
    <w:rsid w:val="00BC6161"/>
    <w:rsid w:val="00BD007D"/>
    <w:rsid w:val="00BD01B1"/>
    <w:rsid w:val="00BD4B59"/>
    <w:rsid w:val="00BD7C93"/>
    <w:rsid w:val="00BE0B40"/>
    <w:rsid w:val="00BE0E2E"/>
    <w:rsid w:val="00BE10F5"/>
    <w:rsid w:val="00BE3951"/>
    <w:rsid w:val="00BE4345"/>
    <w:rsid w:val="00BE47FB"/>
    <w:rsid w:val="00BF1FFB"/>
    <w:rsid w:val="00BF410A"/>
    <w:rsid w:val="00C1256E"/>
    <w:rsid w:val="00C125F2"/>
    <w:rsid w:val="00C134F0"/>
    <w:rsid w:val="00C15A56"/>
    <w:rsid w:val="00C1681F"/>
    <w:rsid w:val="00C16B98"/>
    <w:rsid w:val="00C175F1"/>
    <w:rsid w:val="00C22B6F"/>
    <w:rsid w:val="00C24FBE"/>
    <w:rsid w:val="00C26C28"/>
    <w:rsid w:val="00C32B8A"/>
    <w:rsid w:val="00C35246"/>
    <w:rsid w:val="00C35293"/>
    <w:rsid w:val="00C360F9"/>
    <w:rsid w:val="00C3728C"/>
    <w:rsid w:val="00C3757E"/>
    <w:rsid w:val="00C41004"/>
    <w:rsid w:val="00C411AD"/>
    <w:rsid w:val="00C43DE4"/>
    <w:rsid w:val="00C45612"/>
    <w:rsid w:val="00C47505"/>
    <w:rsid w:val="00C508B0"/>
    <w:rsid w:val="00C5134E"/>
    <w:rsid w:val="00C51E64"/>
    <w:rsid w:val="00C525F2"/>
    <w:rsid w:val="00C53D57"/>
    <w:rsid w:val="00C557BF"/>
    <w:rsid w:val="00C55B11"/>
    <w:rsid w:val="00C5647F"/>
    <w:rsid w:val="00C56B17"/>
    <w:rsid w:val="00C57E07"/>
    <w:rsid w:val="00C60083"/>
    <w:rsid w:val="00C606A3"/>
    <w:rsid w:val="00C60FDA"/>
    <w:rsid w:val="00C662B1"/>
    <w:rsid w:val="00C71ABD"/>
    <w:rsid w:val="00C74754"/>
    <w:rsid w:val="00C748E6"/>
    <w:rsid w:val="00C75B62"/>
    <w:rsid w:val="00C816A1"/>
    <w:rsid w:val="00C82AAF"/>
    <w:rsid w:val="00C84A03"/>
    <w:rsid w:val="00C854FF"/>
    <w:rsid w:val="00C87C45"/>
    <w:rsid w:val="00C920DA"/>
    <w:rsid w:val="00C92175"/>
    <w:rsid w:val="00C93E65"/>
    <w:rsid w:val="00C944AE"/>
    <w:rsid w:val="00C9699A"/>
    <w:rsid w:val="00CA0450"/>
    <w:rsid w:val="00CA1011"/>
    <w:rsid w:val="00CA1740"/>
    <w:rsid w:val="00CA1AC7"/>
    <w:rsid w:val="00CA28C7"/>
    <w:rsid w:val="00CA3BA6"/>
    <w:rsid w:val="00CA73C7"/>
    <w:rsid w:val="00CB0381"/>
    <w:rsid w:val="00CB4FE1"/>
    <w:rsid w:val="00CB55EC"/>
    <w:rsid w:val="00CB6E61"/>
    <w:rsid w:val="00CC0FF6"/>
    <w:rsid w:val="00CC27AE"/>
    <w:rsid w:val="00CC7D7F"/>
    <w:rsid w:val="00CD10FF"/>
    <w:rsid w:val="00CD2039"/>
    <w:rsid w:val="00CD3C24"/>
    <w:rsid w:val="00CD4A22"/>
    <w:rsid w:val="00CD536C"/>
    <w:rsid w:val="00CD7D2A"/>
    <w:rsid w:val="00CE00E4"/>
    <w:rsid w:val="00CE2C8A"/>
    <w:rsid w:val="00CE3F7D"/>
    <w:rsid w:val="00CE476B"/>
    <w:rsid w:val="00CE7B9E"/>
    <w:rsid w:val="00CF08FE"/>
    <w:rsid w:val="00CF1C3B"/>
    <w:rsid w:val="00CF1C51"/>
    <w:rsid w:val="00CF1C65"/>
    <w:rsid w:val="00CF2E24"/>
    <w:rsid w:val="00CF57D3"/>
    <w:rsid w:val="00CF6B2F"/>
    <w:rsid w:val="00D0273E"/>
    <w:rsid w:val="00D056FE"/>
    <w:rsid w:val="00D067F4"/>
    <w:rsid w:val="00D111DD"/>
    <w:rsid w:val="00D139DC"/>
    <w:rsid w:val="00D15830"/>
    <w:rsid w:val="00D166AA"/>
    <w:rsid w:val="00D21B7A"/>
    <w:rsid w:val="00D221B8"/>
    <w:rsid w:val="00D227FE"/>
    <w:rsid w:val="00D25EEA"/>
    <w:rsid w:val="00D27346"/>
    <w:rsid w:val="00D3100A"/>
    <w:rsid w:val="00D31A6E"/>
    <w:rsid w:val="00D34946"/>
    <w:rsid w:val="00D34E03"/>
    <w:rsid w:val="00D35375"/>
    <w:rsid w:val="00D401C8"/>
    <w:rsid w:val="00D42925"/>
    <w:rsid w:val="00D42E9F"/>
    <w:rsid w:val="00D435EE"/>
    <w:rsid w:val="00D45AB6"/>
    <w:rsid w:val="00D47390"/>
    <w:rsid w:val="00D4745F"/>
    <w:rsid w:val="00D50AA4"/>
    <w:rsid w:val="00D50EAD"/>
    <w:rsid w:val="00D51E54"/>
    <w:rsid w:val="00D5386E"/>
    <w:rsid w:val="00D53B3B"/>
    <w:rsid w:val="00D56182"/>
    <w:rsid w:val="00D57E9C"/>
    <w:rsid w:val="00D61FC8"/>
    <w:rsid w:val="00D62D71"/>
    <w:rsid w:val="00D6466B"/>
    <w:rsid w:val="00D67776"/>
    <w:rsid w:val="00D7355E"/>
    <w:rsid w:val="00D7425C"/>
    <w:rsid w:val="00D745B5"/>
    <w:rsid w:val="00D74634"/>
    <w:rsid w:val="00D82698"/>
    <w:rsid w:val="00D850BD"/>
    <w:rsid w:val="00D91599"/>
    <w:rsid w:val="00D9263C"/>
    <w:rsid w:val="00D93473"/>
    <w:rsid w:val="00D967E3"/>
    <w:rsid w:val="00D96ABC"/>
    <w:rsid w:val="00D978D5"/>
    <w:rsid w:val="00DA5331"/>
    <w:rsid w:val="00DA7F35"/>
    <w:rsid w:val="00DB43FD"/>
    <w:rsid w:val="00DC17D9"/>
    <w:rsid w:val="00DC43C7"/>
    <w:rsid w:val="00DC4F9C"/>
    <w:rsid w:val="00DC6998"/>
    <w:rsid w:val="00DC6C6E"/>
    <w:rsid w:val="00DC7B27"/>
    <w:rsid w:val="00DD18A1"/>
    <w:rsid w:val="00DD2815"/>
    <w:rsid w:val="00DD35A3"/>
    <w:rsid w:val="00DD484F"/>
    <w:rsid w:val="00DD568B"/>
    <w:rsid w:val="00DD5B17"/>
    <w:rsid w:val="00DE0CDE"/>
    <w:rsid w:val="00DE1076"/>
    <w:rsid w:val="00DE1FE6"/>
    <w:rsid w:val="00DE3CE4"/>
    <w:rsid w:val="00DE6B7B"/>
    <w:rsid w:val="00DE6C73"/>
    <w:rsid w:val="00DE6D26"/>
    <w:rsid w:val="00DF2005"/>
    <w:rsid w:val="00DF3FBE"/>
    <w:rsid w:val="00DF3FC3"/>
    <w:rsid w:val="00E03FB6"/>
    <w:rsid w:val="00E05918"/>
    <w:rsid w:val="00E05D27"/>
    <w:rsid w:val="00E05D8A"/>
    <w:rsid w:val="00E11E05"/>
    <w:rsid w:val="00E1381B"/>
    <w:rsid w:val="00E15CBF"/>
    <w:rsid w:val="00E161B7"/>
    <w:rsid w:val="00E164EF"/>
    <w:rsid w:val="00E23147"/>
    <w:rsid w:val="00E2442C"/>
    <w:rsid w:val="00E24C0F"/>
    <w:rsid w:val="00E30278"/>
    <w:rsid w:val="00E304D3"/>
    <w:rsid w:val="00E37177"/>
    <w:rsid w:val="00E37D31"/>
    <w:rsid w:val="00E41057"/>
    <w:rsid w:val="00E417D6"/>
    <w:rsid w:val="00E4294E"/>
    <w:rsid w:val="00E43467"/>
    <w:rsid w:val="00E436DB"/>
    <w:rsid w:val="00E462B6"/>
    <w:rsid w:val="00E47078"/>
    <w:rsid w:val="00E50E24"/>
    <w:rsid w:val="00E51BF9"/>
    <w:rsid w:val="00E52354"/>
    <w:rsid w:val="00E54888"/>
    <w:rsid w:val="00E57EDC"/>
    <w:rsid w:val="00E641CB"/>
    <w:rsid w:val="00E6617C"/>
    <w:rsid w:val="00E70ADF"/>
    <w:rsid w:val="00E73482"/>
    <w:rsid w:val="00E7537D"/>
    <w:rsid w:val="00E75C80"/>
    <w:rsid w:val="00E76507"/>
    <w:rsid w:val="00E8053D"/>
    <w:rsid w:val="00E81934"/>
    <w:rsid w:val="00E81D7B"/>
    <w:rsid w:val="00E820CB"/>
    <w:rsid w:val="00E87A1B"/>
    <w:rsid w:val="00E95E1A"/>
    <w:rsid w:val="00E971FA"/>
    <w:rsid w:val="00EA10F1"/>
    <w:rsid w:val="00EA1FE8"/>
    <w:rsid w:val="00EA3CDA"/>
    <w:rsid w:val="00EA531B"/>
    <w:rsid w:val="00EA6DB2"/>
    <w:rsid w:val="00EA7F0F"/>
    <w:rsid w:val="00EA7FC5"/>
    <w:rsid w:val="00EB0AA7"/>
    <w:rsid w:val="00EB1BEA"/>
    <w:rsid w:val="00EB2527"/>
    <w:rsid w:val="00EB417E"/>
    <w:rsid w:val="00EB4977"/>
    <w:rsid w:val="00EB6415"/>
    <w:rsid w:val="00EB667F"/>
    <w:rsid w:val="00EB6B64"/>
    <w:rsid w:val="00EC12CD"/>
    <w:rsid w:val="00EC202C"/>
    <w:rsid w:val="00EC2C4D"/>
    <w:rsid w:val="00EC320C"/>
    <w:rsid w:val="00EC4C7E"/>
    <w:rsid w:val="00EC5B53"/>
    <w:rsid w:val="00EC6847"/>
    <w:rsid w:val="00ED0419"/>
    <w:rsid w:val="00ED2D5A"/>
    <w:rsid w:val="00ED4B91"/>
    <w:rsid w:val="00ED51F2"/>
    <w:rsid w:val="00ED5FCE"/>
    <w:rsid w:val="00EE1CB4"/>
    <w:rsid w:val="00EE1D62"/>
    <w:rsid w:val="00EE692F"/>
    <w:rsid w:val="00EF0888"/>
    <w:rsid w:val="00EF18D5"/>
    <w:rsid w:val="00EF285E"/>
    <w:rsid w:val="00EF368A"/>
    <w:rsid w:val="00EF4312"/>
    <w:rsid w:val="00EF49DD"/>
    <w:rsid w:val="00EF69BC"/>
    <w:rsid w:val="00EF6B66"/>
    <w:rsid w:val="00EF72BA"/>
    <w:rsid w:val="00F05AD2"/>
    <w:rsid w:val="00F06F5D"/>
    <w:rsid w:val="00F078CA"/>
    <w:rsid w:val="00F07ACC"/>
    <w:rsid w:val="00F12360"/>
    <w:rsid w:val="00F12362"/>
    <w:rsid w:val="00F14493"/>
    <w:rsid w:val="00F17AFD"/>
    <w:rsid w:val="00F21172"/>
    <w:rsid w:val="00F2464C"/>
    <w:rsid w:val="00F26FA0"/>
    <w:rsid w:val="00F272EF"/>
    <w:rsid w:val="00F2731A"/>
    <w:rsid w:val="00F27769"/>
    <w:rsid w:val="00F3151B"/>
    <w:rsid w:val="00F3190A"/>
    <w:rsid w:val="00F375B3"/>
    <w:rsid w:val="00F40B4E"/>
    <w:rsid w:val="00F42E16"/>
    <w:rsid w:val="00F438E7"/>
    <w:rsid w:val="00F4554F"/>
    <w:rsid w:val="00F466D1"/>
    <w:rsid w:val="00F46EC6"/>
    <w:rsid w:val="00F47524"/>
    <w:rsid w:val="00F47D28"/>
    <w:rsid w:val="00F5183B"/>
    <w:rsid w:val="00F520F6"/>
    <w:rsid w:val="00F53B93"/>
    <w:rsid w:val="00F546C4"/>
    <w:rsid w:val="00F5491A"/>
    <w:rsid w:val="00F558BD"/>
    <w:rsid w:val="00F649DB"/>
    <w:rsid w:val="00F72461"/>
    <w:rsid w:val="00F7251D"/>
    <w:rsid w:val="00F72EBD"/>
    <w:rsid w:val="00F73AAE"/>
    <w:rsid w:val="00F76550"/>
    <w:rsid w:val="00F83022"/>
    <w:rsid w:val="00F91EAD"/>
    <w:rsid w:val="00F91FFE"/>
    <w:rsid w:val="00F976AD"/>
    <w:rsid w:val="00FA0AA8"/>
    <w:rsid w:val="00FA1899"/>
    <w:rsid w:val="00FA4565"/>
    <w:rsid w:val="00FA790E"/>
    <w:rsid w:val="00FB10FB"/>
    <w:rsid w:val="00FB2B09"/>
    <w:rsid w:val="00FB2E16"/>
    <w:rsid w:val="00FB39E3"/>
    <w:rsid w:val="00FB3B4C"/>
    <w:rsid w:val="00FB3D80"/>
    <w:rsid w:val="00FB6BBD"/>
    <w:rsid w:val="00FB7E6F"/>
    <w:rsid w:val="00FC16B5"/>
    <w:rsid w:val="00FC4604"/>
    <w:rsid w:val="00FC56E1"/>
    <w:rsid w:val="00FC7AEF"/>
    <w:rsid w:val="00FD322A"/>
    <w:rsid w:val="00FD3AE8"/>
    <w:rsid w:val="00FD4070"/>
    <w:rsid w:val="00FD491D"/>
    <w:rsid w:val="00FD74B5"/>
    <w:rsid w:val="00FD7972"/>
    <w:rsid w:val="00FE1B7E"/>
    <w:rsid w:val="00FE2992"/>
    <w:rsid w:val="00FE2D40"/>
    <w:rsid w:val="00FE37A6"/>
    <w:rsid w:val="00FE3D3A"/>
    <w:rsid w:val="00FE43F7"/>
    <w:rsid w:val="00FE4427"/>
    <w:rsid w:val="00FE50C5"/>
    <w:rsid w:val="00FE6C99"/>
    <w:rsid w:val="00FF460C"/>
    <w:rsid w:val="00FF511B"/>
    <w:rsid w:val="00FF58E6"/>
    <w:rsid w:val="00FF6092"/>
    <w:rsid w:val="00FF6945"/>
    <w:rsid w:val="00FF7407"/>
    <w:rsid w:val="03B8DCDA"/>
    <w:rsid w:val="03E5403E"/>
    <w:rsid w:val="04397E0A"/>
    <w:rsid w:val="0FD9E9EB"/>
    <w:rsid w:val="1F9EFA8D"/>
    <w:rsid w:val="32636290"/>
    <w:rsid w:val="38A86E61"/>
    <w:rsid w:val="38B58C2B"/>
    <w:rsid w:val="3EC093B2"/>
    <w:rsid w:val="43937564"/>
    <w:rsid w:val="484CC5DB"/>
    <w:rsid w:val="4A3ABA35"/>
    <w:rsid w:val="4B357F0D"/>
    <w:rsid w:val="4D07F86B"/>
    <w:rsid w:val="58C13E32"/>
    <w:rsid w:val="590F081A"/>
    <w:rsid w:val="5A1E073E"/>
    <w:rsid w:val="60D62964"/>
    <w:rsid w:val="64CEEB41"/>
    <w:rsid w:val="6B380A09"/>
    <w:rsid w:val="6BC77761"/>
    <w:rsid w:val="70D1DBE2"/>
    <w:rsid w:val="74C1221E"/>
    <w:rsid w:val="7581B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8186CE"/>
  <w14:defaultImageDpi w14:val="300"/>
  <w15:docId w15:val="{BD6EDF45-2DCB-4BB5-A8F8-A690A9E5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ilent Condensed CFF Bold" w:eastAsiaTheme="minorEastAsia" w:hAnsi="Agilent Condensed CFF Bold" w:cs="AgilentCond-Bold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BB67BB"/>
    <w:pPr>
      <w:widowControl w:val="0"/>
      <w:spacing w:before="200" w:line="276" w:lineRule="auto"/>
      <w:contextualSpacing/>
      <w:outlineLvl w:val="1"/>
    </w:pPr>
    <w:rPr>
      <w:rFonts w:asciiTheme="majorHAnsi" w:eastAsia="Trebuchet MS" w:hAnsiTheme="majorHAnsi" w:cstheme="majorHAns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BB67BB"/>
    <w:pPr>
      <w:widowControl w:val="0"/>
      <w:spacing w:before="280" w:after="80" w:line="276" w:lineRule="auto"/>
      <w:contextualSpacing/>
      <w:outlineLvl w:val="2"/>
    </w:pPr>
    <w:rPr>
      <w:rFonts w:ascii="Calibri" w:eastAsia="Calibri" w:hAnsi="Calibri" w:cs="Calibri"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28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next w:val="BodyText"/>
    <w:autoRedefine/>
    <w:rsid w:val="00115929"/>
    <w:pPr>
      <w:jc w:val="center"/>
    </w:pPr>
    <w:rPr>
      <w:rFonts w:ascii="Arial Narrow" w:hAnsi="Arial Narrow"/>
      <w:b/>
    </w:rPr>
  </w:style>
  <w:style w:type="paragraph" w:styleId="BodyText">
    <w:name w:val="Body Text"/>
    <w:basedOn w:val="Normal"/>
    <w:rsid w:val="00115929"/>
    <w:pPr>
      <w:spacing w:after="120" w:line="360" w:lineRule="auto"/>
    </w:pPr>
    <w:rPr>
      <w:rFonts w:ascii="Arial Narrow" w:hAnsi="Arial Narrow"/>
      <w:sz w:val="20"/>
    </w:rPr>
  </w:style>
  <w:style w:type="paragraph" w:styleId="BalloonText">
    <w:name w:val="Balloon Text"/>
    <w:basedOn w:val="Normal"/>
    <w:semiHidden/>
    <w:rsid w:val="00F663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1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61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B67BB"/>
    <w:rPr>
      <w:rFonts w:asciiTheme="majorHAnsi" w:eastAsia="Trebuchet MS" w:hAnsiTheme="majorHAnsi" w:cstheme="majorHAnsi"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BB67BB"/>
    <w:rPr>
      <w:rFonts w:ascii="Calibri" w:eastAsia="Calibri" w:hAnsi="Calibri" w:cs="Calibri"/>
      <w:bCs/>
      <w:color w:val="4F81BD" w:themeColor="accent1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rsid w:val="009A1B4C"/>
    <w:pPr>
      <w:widowControl w:val="0"/>
      <w:spacing w:line="276" w:lineRule="auto"/>
      <w:contextualSpacing/>
    </w:pPr>
    <w:rPr>
      <w:rFonts w:ascii="Trebuchet MS" w:eastAsia="Trebuchet MS" w:hAnsi="Trebuchet MS" w:cs="Trebuchet MS"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rsid w:val="009A1B4C"/>
    <w:rPr>
      <w:rFonts w:ascii="Trebuchet MS" w:eastAsia="Trebuchet MS" w:hAnsi="Trebuchet MS" w:cs="Trebuchet MS"/>
      <w:color w:val="000000"/>
      <w:sz w:val="42"/>
      <w:szCs w:val="42"/>
      <w:lang w:eastAsia="en-US"/>
    </w:rPr>
  </w:style>
  <w:style w:type="paragraph" w:styleId="ListParagraph">
    <w:name w:val="List Paragraph"/>
    <w:basedOn w:val="Normal"/>
    <w:uiPriority w:val="34"/>
    <w:qFormat/>
    <w:rsid w:val="009A1B4C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9022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38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80B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1256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25678"/>
  </w:style>
  <w:style w:type="character" w:customStyle="1" w:styleId="normaltextrun">
    <w:name w:val="normaltextrun"/>
    <w:basedOn w:val="DefaultParagraphFont"/>
    <w:rsid w:val="00125678"/>
  </w:style>
  <w:style w:type="character" w:customStyle="1" w:styleId="Heading1Char">
    <w:name w:val="Heading 1 Char"/>
    <w:basedOn w:val="DefaultParagraphFont"/>
    <w:link w:val="Heading1"/>
    <w:uiPriority w:val="9"/>
    <w:rsid w:val="00BB67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E46B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E46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46B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46B2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67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0E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0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6287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50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1D4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help.ilab.agilent.com/36900-managing-your-group/264958-viewing-your-invoic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elp.ilab.agilent.com/37451-billing/detached-invoic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help.ilab.agilent.com/37451-billing/managing-invoic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ilab.agilent.com/37451-billing/managing-invoices" TargetMode="External"/><Relationship Id="rId20" Type="http://schemas.openxmlformats.org/officeDocument/2006/relationships/hyperlink" Target="https://help.ilab.agilent.com/37451-billing/291725-invoice-disputes?from_search=4658407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help.ilab.agilent.com/37451-billing/managing-invo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help.ilab.agilent.com/37451-billing/291970-refun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F7C1A35E4824A83281327146A1501" ma:contentTypeVersion="23" ma:contentTypeDescription="Create a new document." ma:contentTypeScope="" ma:versionID="789048f15d5d1c34e8b2ee6b59274ef2">
  <xsd:schema xmlns:xsd="http://www.w3.org/2001/XMLSchema" xmlns:xs="http://www.w3.org/2001/XMLSchema" xmlns:p="http://schemas.microsoft.com/office/2006/metadata/properties" xmlns:ns1="http://schemas.microsoft.com/sharepoint/v3" xmlns:ns2="c400db15-b86b-4995-9090-a0d0203811b8" xmlns:ns3="f59df998-986b-4cdd-91ee-83282b77bfb7" xmlns:ns5="db2c618c-0678-47e6-95ca-84e01290c314" targetNamespace="http://schemas.microsoft.com/office/2006/metadata/properties" ma:root="true" ma:fieldsID="8f76d1b67f823747581b4c8153f64216" ns1:_="" ns2:_="" ns3:_="" ns5:_="">
    <xsd:import namespace="http://schemas.microsoft.com/sharepoint/v3"/>
    <xsd:import namespace="c400db15-b86b-4995-9090-a0d0203811b8"/>
    <xsd:import namespace="f59df998-986b-4cdd-91ee-83282b77bfb7"/>
    <xsd:import namespace="db2c618c-0678-47e6-95ca-84e01290c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Priority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  <xsd:element name="Priority" ma:index="22" nillable="true" ma:displayName="Priority" ma:default="(2) Normal" ma:internalName="Priority">
      <xsd:simpleType>
        <xsd:restriction base="dms:Choice">
          <xsd:enumeration value="(1) High"/>
          <xsd:enumeration value="(2) Normal"/>
          <xsd:enumeration value="(3) 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db15-b86b-4995-9090-a0d0203811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f998-986b-4cdd-91ee-83282b77b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bcea06-66d1-4e66-a38e-33ecaa6c3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618c-0678-47e6-95ca-84e01290c31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801267f-eea6-48c7-b129-6e9afa8fcac5}" ma:internalName="TaxCatchAll" ma:showField="CatchAllData" ma:web="db2c618c-0678-47e6-95ca-84e01290c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1" ma:displayName="Keywords"/>
        <xsd:element ref="dc:language" minOccurs="0" maxOccurs="1"/>
        <xsd:element name="category" minOccurs="0" maxOccurs="1" type="xsd:string" ma:index="2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iority xmlns="http://schemas.microsoft.com/sharepoint/v3">(2) Normal</Priority>
    <_ip_UnifiedCompliancePolicyProperties xmlns="http://schemas.microsoft.com/sharepoint/v3" xsi:nil="true"/>
    <TaxCatchAll xmlns="db2c618c-0678-47e6-95ca-84e01290c314" xsi:nil="true"/>
    <lcf76f155ced4ddcb4097134ff3c332f xmlns="f59df998-986b-4cdd-91ee-83282b77b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01DAF7-5160-43F9-A49A-BBDFD628B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EF159-0F8D-4F9E-BBB6-D3D30E382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479CE0-0DBC-4F8C-82E4-F744668CC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0db15-b86b-4995-9090-a0d0203811b8"/>
    <ds:schemaRef ds:uri="f59df998-986b-4cdd-91ee-83282b77bfb7"/>
    <ds:schemaRef ds:uri="db2c618c-0678-47e6-95ca-84e01290c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B70A1-9B04-41B8-9AFD-5B65173F63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2c618c-0678-47e6-95ca-84e01290c314"/>
    <ds:schemaRef ds:uri="f59df998-986b-4cdd-91ee-83282b77bfb7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6102</Characters>
  <Application>Microsoft Office Word</Application>
  <DocSecurity>0</DocSecurity>
  <Lines>50</Lines>
  <Paragraphs>14</Paragraphs>
  <ScaleCrop>false</ScaleCrop>
  <Company>Yashi Okita Design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 Okita</dc:creator>
  <cp:lastModifiedBy>NEWSOME,MIKE (Agilent USA)</cp:lastModifiedBy>
  <cp:revision>2</cp:revision>
  <dcterms:created xsi:type="dcterms:W3CDTF">2024-07-30T22:56:00Z</dcterms:created>
  <dcterms:modified xsi:type="dcterms:W3CDTF">2024-07-30T22:56:00Z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LatestUserAccountName">
    <vt:lpwstr>cravens1</vt:lpwstr>
  </property>
  <property fmtid="{D5CDD505-2E9C-101B-9397-08002B2CF9AE}" pid="3" name="Offisync_ProviderInitializationData">
    <vt:lpwstr>https://spark.it.agilent.com</vt:lpwstr>
  </property>
  <property fmtid="{D5CDD505-2E9C-101B-9397-08002B2CF9AE}" pid="4" name="Offisync_UpdateToken">
    <vt:lpwstr>1</vt:lpwstr>
  </property>
  <property fmtid="{D5CDD505-2E9C-101B-9397-08002B2CF9AE}" pid="5" name="Offisync_UniqueId">
    <vt:lpwstr>33359</vt:lpwstr>
  </property>
  <property fmtid="{D5CDD505-2E9C-101B-9397-08002B2CF9AE}" pid="6" name="Jive_VersionGuid">
    <vt:lpwstr>ef28e930-c028-470e-966b-fb4c1f3a880d</vt:lpwstr>
  </property>
  <property fmtid="{D5CDD505-2E9C-101B-9397-08002B2CF9AE}" pid="7" name="Offisync_ServerID">
    <vt:lpwstr>070cc376-3491-4ee1-9308-6e4f79cfca7f</vt:lpwstr>
  </property>
  <property fmtid="{D5CDD505-2E9C-101B-9397-08002B2CF9AE}" pid="8" name="ContentTypeId">
    <vt:lpwstr>0x0101000FEF7C1A35E4824A83281327146A1501</vt:lpwstr>
  </property>
  <property fmtid="{D5CDD505-2E9C-101B-9397-08002B2CF9AE}" pid="9" name="MediaServiceImageTags">
    <vt:lpwstr/>
  </property>
</Properties>
</file>